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A6" w:rsidRDefault="00E66FA6" w:rsidP="00E66FA6">
      <w:pPr>
        <w:shd w:val="clear" w:color="auto" w:fill="FFFFFF"/>
        <w:ind w:left="542" w:right="8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05050"/>
          <w:spacing w:val="-2"/>
          <w:w w:val="107"/>
          <w:sz w:val="28"/>
          <w:szCs w:val="28"/>
        </w:rPr>
        <w:t>СОВЕТ ОКТЯБРЬСКОГО</w:t>
      </w:r>
      <w:r>
        <w:rPr>
          <w:rFonts w:ascii="Times New Roman" w:eastAsia="Times New Roman" w:hAnsi="Times New Roman" w:cs="Times New Roman"/>
          <w:color w:val="505050"/>
          <w:spacing w:val="-2"/>
          <w:w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05050"/>
          <w:spacing w:val="-2"/>
          <w:w w:val="107"/>
          <w:sz w:val="28"/>
          <w:szCs w:val="28"/>
        </w:rPr>
        <w:t>МУНИЦИПАЛЬНОГО ОБРАЗОВАНИЯ</w:t>
      </w:r>
    </w:p>
    <w:p w:rsidR="00E66FA6" w:rsidRDefault="00E66FA6" w:rsidP="00E66FA6">
      <w:pPr>
        <w:shd w:val="clear" w:color="auto" w:fill="FFFFFF"/>
        <w:spacing w:before="10"/>
        <w:ind w:left="851" w:right="8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05050"/>
          <w:spacing w:val="-7"/>
          <w:w w:val="107"/>
          <w:sz w:val="28"/>
          <w:szCs w:val="28"/>
        </w:rPr>
        <w:t>ЛЫСОГОРСКОГО МУНИЦИПАЛЬНОГО РАЙОНА</w:t>
      </w:r>
    </w:p>
    <w:p w:rsidR="00E66FA6" w:rsidRDefault="00E66FA6" w:rsidP="00E66FA6">
      <w:pPr>
        <w:shd w:val="clear" w:color="auto" w:fill="FFFFFF"/>
        <w:spacing w:before="14"/>
        <w:ind w:left="38" w:right="8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05050"/>
          <w:spacing w:val="-9"/>
          <w:w w:val="107"/>
          <w:sz w:val="28"/>
          <w:szCs w:val="28"/>
        </w:rPr>
        <w:t>САРАТОВСКОЙ ОБЛАСТИ</w:t>
      </w:r>
    </w:p>
    <w:p w:rsidR="00E66FA6" w:rsidRDefault="00E66FA6" w:rsidP="00E66FA6">
      <w:pPr>
        <w:shd w:val="clear" w:color="auto" w:fill="FFFFFF"/>
        <w:spacing w:before="84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3"/>
          <w:w w:val="107"/>
          <w:sz w:val="28"/>
          <w:szCs w:val="28"/>
        </w:rPr>
        <w:t>РЕШЕНИЕ</w:t>
      </w:r>
    </w:p>
    <w:p w:rsidR="00E66FA6" w:rsidRDefault="00E66FA6" w:rsidP="00E66FA6">
      <w:pPr>
        <w:shd w:val="clear" w:color="auto" w:fill="FFFFFF"/>
        <w:tabs>
          <w:tab w:val="left" w:pos="3427"/>
        </w:tabs>
        <w:spacing w:before="312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7"/>
          <w:sz w:val="28"/>
          <w:szCs w:val="28"/>
        </w:rPr>
        <w:t>От  08 августа  2011 г.                             60/107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E66FA6" w:rsidRDefault="00E66FA6" w:rsidP="00E66FA6">
      <w:pPr>
        <w:shd w:val="clear" w:color="auto" w:fill="FFFFFF"/>
        <w:tabs>
          <w:tab w:val="left" w:pos="3427"/>
        </w:tabs>
        <w:spacing w:before="312"/>
        <w:ind w:left="-567"/>
        <w:rPr>
          <w:rFonts w:ascii="Times New Roman" w:eastAsia="Times New Roman" w:hAnsi="Times New Roman" w:cs="Times New Roman"/>
          <w:b/>
          <w:color w:val="000000"/>
          <w:spacing w:val="5"/>
          <w:w w:val="1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7"/>
          <w:sz w:val="28"/>
          <w:szCs w:val="28"/>
        </w:rPr>
        <w:t>О   принятии муниципального имущества.</w:t>
      </w:r>
    </w:p>
    <w:p w:rsidR="00E66FA6" w:rsidRDefault="00E66FA6" w:rsidP="00E66FA6">
      <w:pPr>
        <w:shd w:val="clear" w:color="auto" w:fill="FFFFFF"/>
        <w:spacing w:before="826" w:line="278" w:lineRule="exact"/>
        <w:ind w:left="-567" w:right="6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 соответствии с Федеральным законом от 16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 Совет Октябрьского муниципального образования  РЕШИЛ:</w:t>
      </w:r>
    </w:p>
    <w:p w:rsidR="00E66FA6" w:rsidRDefault="00E66FA6" w:rsidP="00E66FA6">
      <w:pPr>
        <w:shd w:val="clear" w:color="auto" w:fill="FFFFFF"/>
        <w:spacing w:line="278" w:lineRule="exact"/>
        <w:ind w:left="-567" w:right="612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E66FA6" w:rsidRDefault="00E66FA6" w:rsidP="00E66FA6">
      <w:pPr>
        <w:pStyle w:val="a3"/>
        <w:numPr>
          <w:ilvl w:val="0"/>
          <w:numId w:val="1"/>
        </w:numPr>
        <w:shd w:val="clear" w:color="auto" w:fill="FFFFFF"/>
        <w:spacing w:line="278" w:lineRule="exact"/>
        <w:ind w:right="612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 Принять предложение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Лысогорского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муниципального района Саратовской области о приёме в муниципальную собственность Октябрьского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Лысогорского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муниципального района Саратовской области муниципального имущества </w:t>
      </w:r>
      <w:r w:rsidR="006649A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согласно приложению №1.</w:t>
      </w:r>
    </w:p>
    <w:p w:rsidR="00E66FA6" w:rsidRDefault="00E66FA6" w:rsidP="00E66FA6">
      <w:pPr>
        <w:pStyle w:val="a3"/>
        <w:numPr>
          <w:ilvl w:val="0"/>
          <w:numId w:val="1"/>
        </w:numPr>
        <w:shd w:val="clear" w:color="auto" w:fill="FFFFFF"/>
        <w:spacing w:line="278" w:lineRule="exact"/>
        <w:ind w:right="612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исполнением настоящего решения оставляю за собой.</w:t>
      </w:r>
    </w:p>
    <w:p w:rsidR="00E66FA6" w:rsidRDefault="00E66FA6" w:rsidP="00E66FA6">
      <w:pPr>
        <w:shd w:val="clear" w:color="auto" w:fill="FFFFFF"/>
        <w:spacing w:line="278" w:lineRule="exact"/>
        <w:ind w:left="-567" w:right="612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E66FA6" w:rsidRDefault="00E66FA6" w:rsidP="00E66FA6">
      <w:pPr>
        <w:shd w:val="clear" w:color="auto" w:fill="FFFFFF"/>
        <w:spacing w:line="278" w:lineRule="exact"/>
        <w:ind w:left="-567" w:right="612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E66FA6" w:rsidRDefault="00E66FA6" w:rsidP="00E66FA6">
      <w:pPr>
        <w:shd w:val="clear" w:color="auto" w:fill="FFFFFF"/>
        <w:spacing w:line="278" w:lineRule="exact"/>
        <w:ind w:left="-567" w:right="612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E66FA6" w:rsidRDefault="00E66FA6" w:rsidP="00E66FA6">
      <w:pPr>
        <w:shd w:val="clear" w:color="auto" w:fill="FFFFFF"/>
        <w:spacing w:line="278" w:lineRule="exact"/>
        <w:ind w:left="-567" w:right="612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E66FA6" w:rsidRDefault="00E66FA6" w:rsidP="00E66FA6">
      <w:pPr>
        <w:shd w:val="clear" w:color="auto" w:fill="FFFFFF"/>
        <w:spacing w:line="278" w:lineRule="exact"/>
        <w:ind w:left="-567" w:right="612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E66FA6" w:rsidRDefault="00E66FA6" w:rsidP="00E66FA6">
      <w:pPr>
        <w:shd w:val="clear" w:color="auto" w:fill="FFFFFF"/>
        <w:spacing w:line="278" w:lineRule="exact"/>
        <w:ind w:left="-567" w:right="612"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E66FA6" w:rsidRDefault="00E66FA6" w:rsidP="00E66FA6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Октябрьского</w:t>
      </w:r>
      <w:proofErr w:type="gramEnd"/>
    </w:p>
    <w:p w:rsidR="00E66FA6" w:rsidRDefault="00E66FA6" w:rsidP="00E66FA6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муниципального образования                                                                    Е.В.Тишина</w:t>
      </w:r>
    </w:p>
    <w:p w:rsidR="00E66FA6" w:rsidRDefault="00E66FA6" w:rsidP="00E66FA6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E66FA6" w:rsidRDefault="00E66FA6" w:rsidP="00E66FA6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E66FA6" w:rsidRDefault="00E66FA6" w:rsidP="00E66FA6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E66FA6" w:rsidRDefault="00E66FA6" w:rsidP="00E66FA6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E66FA6" w:rsidRDefault="00E66FA6" w:rsidP="00E66FA6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E66FA6" w:rsidRDefault="00E66FA6" w:rsidP="00E66FA6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E66FA6" w:rsidRDefault="00E66FA6" w:rsidP="00E66FA6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E66FA6" w:rsidRDefault="00E66FA6" w:rsidP="00E66FA6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E66FA6" w:rsidRDefault="00E66FA6" w:rsidP="00E66FA6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E66FA6" w:rsidRDefault="00E66FA6" w:rsidP="00E66FA6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E66FA6" w:rsidRDefault="00E66FA6" w:rsidP="00E66FA6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E66FA6" w:rsidRDefault="00E66FA6" w:rsidP="00E66FA6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E66FA6" w:rsidRDefault="00E66FA6" w:rsidP="00E66FA6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E66FA6" w:rsidRDefault="00E66FA6" w:rsidP="00E66FA6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E66FA6" w:rsidRDefault="00E66FA6" w:rsidP="00E66FA6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E66FA6" w:rsidRDefault="00E66FA6" w:rsidP="00E66FA6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E66FA6" w:rsidRDefault="00E66FA6" w:rsidP="00E66FA6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E66FA6" w:rsidRDefault="00E66FA6" w:rsidP="00E66FA6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E66FA6" w:rsidRDefault="00E66FA6" w:rsidP="00E66FA6">
      <w:pPr>
        <w:shd w:val="clear" w:color="auto" w:fill="FFFFFF"/>
        <w:spacing w:line="278" w:lineRule="exact"/>
        <w:ind w:left="-567" w:right="141"/>
        <w:jc w:val="right"/>
        <w:rPr>
          <w:rFonts w:ascii="Times New Roman" w:eastAsia="Times New Roman" w:hAnsi="Times New Roman" w:cs="Times New Roman"/>
          <w:color w:val="000000"/>
          <w:spacing w:val="-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8"/>
        </w:rPr>
        <w:t>Приложение № 1  к Решению Совета</w:t>
      </w:r>
    </w:p>
    <w:p w:rsidR="00E66FA6" w:rsidRDefault="00E66FA6" w:rsidP="00E66FA6">
      <w:pPr>
        <w:shd w:val="clear" w:color="auto" w:fill="FFFFFF"/>
        <w:spacing w:line="278" w:lineRule="exact"/>
        <w:ind w:left="-567" w:right="141"/>
        <w:jc w:val="right"/>
        <w:rPr>
          <w:rFonts w:ascii="Times New Roman" w:eastAsia="Times New Roman" w:hAnsi="Times New Roman" w:cs="Times New Roman"/>
          <w:color w:val="000000"/>
          <w:spacing w:val="-8"/>
        </w:rPr>
      </w:pPr>
      <w:r>
        <w:rPr>
          <w:rFonts w:ascii="Times New Roman" w:eastAsia="Times New Roman" w:hAnsi="Times New Roman" w:cs="Times New Roman"/>
          <w:color w:val="000000"/>
          <w:spacing w:val="-8"/>
        </w:rPr>
        <w:t>Октябрьского муниципального образования</w:t>
      </w:r>
    </w:p>
    <w:p w:rsidR="00E66FA6" w:rsidRDefault="00E66FA6" w:rsidP="00E66FA6">
      <w:pPr>
        <w:shd w:val="clear" w:color="auto" w:fill="FFFFFF"/>
        <w:spacing w:line="278" w:lineRule="exact"/>
        <w:ind w:left="-567" w:right="141"/>
        <w:jc w:val="right"/>
        <w:rPr>
          <w:rFonts w:ascii="Times New Roman" w:eastAsia="Times New Roman" w:hAnsi="Times New Roman" w:cs="Times New Roman"/>
          <w:color w:val="000000"/>
          <w:spacing w:val="-8"/>
        </w:rPr>
      </w:pPr>
      <w:r>
        <w:rPr>
          <w:rFonts w:ascii="Times New Roman" w:eastAsia="Times New Roman" w:hAnsi="Times New Roman" w:cs="Times New Roman"/>
          <w:color w:val="000000"/>
          <w:spacing w:val="-8"/>
        </w:rPr>
        <w:t>№ 60/107 от  08 августа 2011  года.</w:t>
      </w:r>
    </w:p>
    <w:p w:rsidR="00E66FA6" w:rsidRDefault="00E66FA6" w:rsidP="00E66FA6">
      <w:pPr>
        <w:shd w:val="clear" w:color="auto" w:fill="FFFFFF"/>
        <w:spacing w:line="278" w:lineRule="exact"/>
        <w:ind w:left="-567" w:right="141"/>
        <w:jc w:val="right"/>
        <w:rPr>
          <w:rFonts w:ascii="Times New Roman" w:eastAsia="Times New Roman" w:hAnsi="Times New Roman" w:cs="Times New Roman"/>
          <w:color w:val="000000"/>
          <w:spacing w:val="-8"/>
        </w:rPr>
      </w:pPr>
    </w:p>
    <w:p w:rsidR="00E66FA6" w:rsidRDefault="00E66FA6" w:rsidP="00E66FA6">
      <w:pPr>
        <w:shd w:val="clear" w:color="auto" w:fill="FFFFFF"/>
        <w:spacing w:line="278" w:lineRule="exact"/>
        <w:ind w:left="-567" w:right="141"/>
        <w:jc w:val="right"/>
        <w:rPr>
          <w:rFonts w:ascii="Times New Roman" w:eastAsia="Times New Roman" w:hAnsi="Times New Roman" w:cs="Times New Roman"/>
          <w:color w:val="000000"/>
          <w:spacing w:val="-8"/>
        </w:rPr>
      </w:pPr>
    </w:p>
    <w:p w:rsidR="00E66FA6" w:rsidRDefault="00E66FA6" w:rsidP="00E66FA6">
      <w:pPr>
        <w:shd w:val="clear" w:color="auto" w:fill="FFFFFF"/>
        <w:spacing w:line="278" w:lineRule="exact"/>
        <w:ind w:left="-567" w:right="141"/>
        <w:jc w:val="right"/>
        <w:rPr>
          <w:rFonts w:ascii="Times New Roman" w:eastAsia="Times New Roman" w:hAnsi="Times New Roman" w:cs="Times New Roman"/>
          <w:color w:val="000000"/>
          <w:spacing w:val="-8"/>
        </w:rPr>
      </w:pPr>
    </w:p>
    <w:p w:rsidR="00E66FA6" w:rsidRDefault="00E66FA6" w:rsidP="00E66FA6">
      <w:pPr>
        <w:shd w:val="clear" w:color="auto" w:fill="FFFFFF"/>
        <w:spacing w:line="278" w:lineRule="exact"/>
        <w:ind w:left="-567" w:right="14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E66FA6" w:rsidRDefault="00E66FA6" w:rsidP="00E66FA6">
      <w:pPr>
        <w:shd w:val="clear" w:color="auto" w:fill="FFFFFF"/>
        <w:spacing w:line="278" w:lineRule="exact"/>
        <w:ind w:left="-567" w:right="141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Перечень имущества, передаваемого </w:t>
      </w:r>
      <w:r w:rsidR="00D93A66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</w:p>
    <w:p w:rsidR="00E66FA6" w:rsidRDefault="00D93A66" w:rsidP="00E66FA6">
      <w:pPr>
        <w:shd w:val="clear" w:color="auto" w:fill="FFFFFF"/>
        <w:spacing w:line="278" w:lineRule="exact"/>
        <w:ind w:left="-567" w:right="141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="00E66FA6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в муниципальную собственность</w:t>
      </w:r>
    </w:p>
    <w:p w:rsidR="00E66FA6" w:rsidRDefault="00E66FA6" w:rsidP="00E66FA6">
      <w:pPr>
        <w:shd w:val="clear" w:color="auto" w:fill="FFFFFF"/>
        <w:spacing w:line="278" w:lineRule="exact"/>
        <w:ind w:left="-567" w:right="141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Октябрьского муниципального образования</w:t>
      </w:r>
    </w:p>
    <w:p w:rsidR="00E66FA6" w:rsidRDefault="00E66FA6" w:rsidP="00E66FA6">
      <w:pPr>
        <w:shd w:val="clear" w:color="auto" w:fill="FFFFFF"/>
        <w:spacing w:line="278" w:lineRule="exact"/>
        <w:ind w:left="-567" w:right="141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Лысогорского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муниципального района Саратовской области</w:t>
      </w:r>
    </w:p>
    <w:p w:rsidR="00E66FA6" w:rsidRDefault="00E66FA6" w:rsidP="00E66FA6">
      <w:pPr>
        <w:jc w:val="both"/>
        <w:rPr>
          <w:rFonts w:ascii="Times New Roman" w:hAnsi="Times New Roman" w:cs="Times New Roman"/>
        </w:rPr>
      </w:pPr>
    </w:p>
    <w:p w:rsidR="00E66FA6" w:rsidRDefault="00E66FA6" w:rsidP="00E66FA6">
      <w:pPr>
        <w:jc w:val="both"/>
        <w:rPr>
          <w:rFonts w:ascii="Times New Roman" w:hAnsi="Times New Roman" w:cs="Times New Roman"/>
        </w:rPr>
      </w:pPr>
    </w:p>
    <w:p w:rsidR="00E66FA6" w:rsidRDefault="00E66FA6" w:rsidP="00E66FA6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1702"/>
        <w:gridCol w:w="2043"/>
        <w:gridCol w:w="2776"/>
        <w:gridCol w:w="1985"/>
        <w:gridCol w:w="2693"/>
      </w:tblGrid>
      <w:tr w:rsidR="00E66FA6" w:rsidTr="00E66FA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FA6" w:rsidRPr="006357DF" w:rsidRDefault="00E66FA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357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Полное наименование организации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FA6" w:rsidRPr="006357DF" w:rsidRDefault="00E66FA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357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Адрес местонахождения организации, ИНН организации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FA6" w:rsidRPr="006357DF" w:rsidRDefault="00E66FA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357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имущества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FA6" w:rsidRPr="006357DF" w:rsidRDefault="00E66FA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357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Адрес  местонахождения  имущества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FA6" w:rsidRPr="006357DF" w:rsidRDefault="00E66FA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357D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Индивидуализирующие характеристики имущества</w:t>
            </w:r>
          </w:p>
        </w:tc>
      </w:tr>
      <w:tr w:rsidR="00E66FA6" w:rsidTr="00E66FA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FA6" w:rsidRPr="006357DF" w:rsidRDefault="00D93A6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522105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 w:rsidR="00522105">
              <w:rPr>
                <w:rFonts w:ascii="Times New Roman" w:hAnsi="Times New Roman" w:cs="Times New Roman"/>
                <w:lang w:eastAsia="en-US"/>
              </w:rPr>
              <w:t>Лысогорского</w:t>
            </w:r>
            <w:proofErr w:type="spellEnd"/>
            <w:r w:rsidR="00522105">
              <w:rPr>
                <w:rFonts w:ascii="Times New Roman" w:hAnsi="Times New Roman" w:cs="Times New Roman"/>
                <w:lang w:eastAsia="en-US"/>
              </w:rPr>
              <w:t xml:space="preserve"> муниципального  района Саратовской области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FA6" w:rsidRPr="006357DF" w:rsidRDefault="00D93A66" w:rsidP="0052210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522105">
              <w:rPr>
                <w:rFonts w:ascii="Times New Roman" w:hAnsi="Times New Roman" w:cs="Times New Roman"/>
                <w:lang w:eastAsia="en-US"/>
              </w:rPr>
              <w:t>412860 Саратовская область р.п</w:t>
            </w:r>
            <w:proofErr w:type="gramStart"/>
            <w:r w:rsidR="00522105">
              <w:rPr>
                <w:rFonts w:ascii="Times New Roman" w:hAnsi="Times New Roman" w:cs="Times New Roman"/>
                <w:lang w:eastAsia="en-US"/>
              </w:rPr>
              <w:t>.Л</w:t>
            </w:r>
            <w:proofErr w:type="gramEnd"/>
            <w:r w:rsidR="00522105">
              <w:rPr>
                <w:rFonts w:ascii="Times New Roman" w:hAnsi="Times New Roman" w:cs="Times New Roman"/>
                <w:lang w:eastAsia="en-US"/>
              </w:rPr>
              <w:t>ысые Горы, пл.50 лет Октября , д.3. ИНН 6419001518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FA6" w:rsidRDefault="00E66FA6" w:rsidP="00E66F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FA6">
              <w:rPr>
                <w:rFonts w:ascii="Times New Roman" w:hAnsi="Times New Roman" w:cs="Times New Roman"/>
                <w:lang w:eastAsia="en-US"/>
              </w:rPr>
              <w:t>Сооружение водоснабжения включающее в себя</w:t>
            </w:r>
            <w:proofErr w:type="gramStart"/>
            <w:r w:rsidRPr="00E66FA6">
              <w:rPr>
                <w:rFonts w:ascii="Times New Roman" w:hAnsi="Times New Roman" w:cs="Times New Roman"/>
                <w:lang w:eastAsia="en-US"/>
              </w:rPr>
              <w:t xml:space="preserve">  :</w:t>
            </w:r>
            <w:proofErr w:type="gramEnd"/>
            <w:r w:rsidRPr="00E66FA6">
              <w:rPr>
                <w:rFonts w:ascii="Times New Roman" w:hAnsi="Times New Roman" w:cs="Times New Roman"/>
                <w:lang w:eastAsia="en-US"/>
              </w:rPr>
              <w:t xml:space="preserve"> артезианскую скважину  глубиной 120 м., водопровод надземный  от  артезианской  скважины до водонапорной башни протяжённостью 27,8 м., водонапорную башню</w:t>
            </w:r>
            <w:r w:rsidR="00522105">
              <w:rPr>
                <w:rFonts w:ascii="Times New Roman" w:hAnsi="Times New Roman" w:cs="Times New Roman"/>
                <w:lang w:eastAsia="en-US"/>
              </w:rPr>
              <w:t xml:space="preserve"> высотой 18 м.</w:t>
            </w:r>
            <w:r w:rsidRPr="00E66FA6">
              <w:rPr>
                <w:rFonts w:ascii="Times New Roman" w:hAnsi="Times New Roman" w:cs="Times New Roman"/>
                <w:lang w:eastAsia="en-US"/>
              </w:rPr>
              <w:t>, водопровод подземный протяжённостью 1800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FA6" w:rsidRPr="00E66FA6" w:rsidRDefault="00E66FA6" w:rsidP="00E66FA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6FA6">
              <w:rPr>
                <w:rFonts w:ascii="Times New Roman" w:hAnsi="Times New Roman" w:cs="Times New Roman"/>
                <w:lang w:eastAsia="en-US"/>
              </w:rPr>
              <w:t xml:space="preserve">Саратовская область, </w:t>
            </w:r>
            <w:proofErr w:type="spellStart"/>
            <w:r w:rsidRPr="00E66FA6">
              <w:rPr>
                <w:rFonts w:ascii="Times New Roman" w:hAnsi="Times New Roman" w:cs="Times New Roman"/>
                <w:lang w:eastAsia="en-US"/>
              </w:rPr>
              <w:t>Лысогорский</w:t>
            </w:r>
            <w:proofErr w:type="spellEnd"/>
            <w:r w:rsidRPr="00E66FA6"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  <w:proofErr w:type="spellStart"/>
            <w:r w:rsidRPr="00E66FA6"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 w:rsidRPr="00E66FA6"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 w:rsidRPr="00E66FA6">
              <w:rPr>
                <w:rFonts w:ascii="Times New Roman" w:hAnsi="Times New Roman" w:cs="Times New Roman"/>
                <w:lang w:eastAsia="en-US"/>
              </w:rPr>
              <w:t>еровомайский</w:t>
            </w:r>
            <w:proofErr w:type="spellEnd"/>
            <w:r w:rsidRPr="00E66FA6">
              <w:rPr>
                <w:rFonts w:ascii="Times New Roman" w:hAnsi="Times New Roman" w:cs="Times New Roman"/>
                <w:lang w:eastAsia="en-US"/>
              </w:rPr>
              <w:t xml:space="preserve">, ул.Первомайская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FA6" w:rsidRDefault="00E66FA6" w:rsidP="00E66F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FA6">
              <w:rPr>
                <w:rFonts w:ascii="Times New Roman" w:hAnsi="Times New Roman" w:cs="Times New Roman"/>
                <w:lang w:eastAsia="en-US"/>
              </w:rPr>
              <w:t xml:space="preserve">Сооружение </w:t>
            </w:r>
            <w:proofErr w:type="gramStart"/>
            <w:r w:rsidRPr="00E66FA6">
              <w:rPr>
                <w:rFonts w:ascii="Times New Roman" w:hAnsi="Times New Roman" w:cs="Times New Roman"/>
                <w:lang w:eastAsia="en-US"/>
              </w:rPr>
              <w:t>водоснабжения</w:t>
            </w:r>
            <w:proofErr w:type="gramEnd"/>
            <w:r w:rsidRPr="00E66FA6">
              <w:rPr>
                <w:rFonts w:ascii="Times New Roman" w:hAnsi="Times New Roman" w:cs="Times New Roman"/>
                <w:lang w:eastAsia="en-US"/>
              </w:rPr>
              <w:t xml:space="preserve"> включающее в себя: артезианскую скважину  глубиной 120 м., водопровод надземный  от  артезианской  скважины до водонапорной башни протяжённостью 27,8 м., водонапорную башню</w:t>
            </w:r>
            <w:r w:rsidR="00522105">
              <w:rPr>
                <w:rFonts w:ascii="Times New Roman" w:hAnsi="Times New Roman" w:cs="Times New Roman"/>
                <w:lang w:eastAsia="en-US"/>
              </w:rPr>
              <w:t xml:space="preserve"> высотой 18 м.</w:t>
            </w:r>
            <w:r w:rsidRPr="00E66FA6">
              <w:rPr>
                <w:rFonts w:ascii="Times New Roman" w:hAnsi="Times New Roman" w:cs="Times New Roman"/>
                <w:lang w:eastAsia="en-US"/>
              </w:rPr>
              <w:t>, водопровод подземный протяжённостью 1800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E66FA6" w:rsidRDefault="00E66FA6" w:rsidP="00E66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FA6" w:rsidRDefault="00E66FA6" w:rsidP="00E66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FA6" w:rsidRDefault="00E66FA6" w:rsidP="00E66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7DF" w:rsidRDefault="006357DF" w:rsidP="00E66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7DF" w:rsidRDefault="006357DF" w:rsidP="00E66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FA6" w:rsidRDefault="00E66FA6" w:rsidP="00E66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FA6" w:rsidRDefault="00E66FA6" w:rsidP="00E66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FA6" w:rsidRDefault="00E66FA6" w:rsidP="00E66F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E66FA6" w:rsidRDefault="00E66FA6" w:rsidP="00E66F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Е.В.Тишина</w:t>
      </w:r>
    </w:p>
    <w:p w:rsidR="00E66FA6" w:rsidRDefault="00E66FA6" w:rsidP="00E66FA6">
      <w:pPr>
        <w:jc w:val="center"/>
        <w:rPr>
          <w:b/>
        </w:rPr>
      </w:pPr>
    </w:p>
    <w:p w:rsidR="00E66FA6" w:rsidRDefault="00E66FA6" w:rsidP="00E66FA6">
      <w:pPr>
        <w:jc w:val="center"/>
        <w:rPr>
          <w:b/>
        </w:rPr>
      </w:pPr>
    </w:p>
    <w:p w:rsidR="0079001D" w:rsidRDefault="0079001D"/>
    <w:sectPr w:rsidR="0079001D" w:rsidSect="0079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5597"/>
    <w:multiLevelType w:val="hybridMultilevel"/>
    <w:tmpl w:val="D92A9A6C"/>
    <w:lvl w:ilvl="0" w:tplc="BBC40060">
      <w:start w:val="1"/>
      <w:numFmt w:val="decimal"/>
      <w:lvlText w:val="%1."/>
      <w:lvlJc w:val="left"/>
      <w:pPr>
        <w:ind w:left="5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66FA6"/>
    <w:rsid w:val="001649F9"/>
    <w:rsid w:val="00522105"/>
    <w:rsid w:val="006357DF"/>
    <w:rsid w:val="006649A3"/>
    <w:rsid w:val="0079001D"/>
    <w:rsid w:val="00B2340E"/>
    <w:rsid w:val="00CD3974"/>
    <w:rsid w:val="00D93A66"/>
    <w:rsid w:val="00E66FA6"/>
    <w:rsid w:val="00EA6761"/>
    <w:rsid w:val="00F9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FA6"/>
    <w:pPr>
      <w:ind w:left="720"/>
      <w:contextualSpacing/>
    </w:pPr>
  </w:style>
  <w:style w:type="table" w:styleId="a4">
    <w:name w:val="Table Grid"/>
    <w:basedOn w:val="a1"/>
    <w:uiPriority w:val="59"/>
    <w:rsid w:val="00E66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2011-08-12T07:33:00Z</cp:lastPrinted>
  <dcterms:created xsi:type="dcterms:W3CDTF">2011-08-08T10:18:00Z</dcterms:created>
  <dcterms:modified xsi:type="dcterms:W3CDTF">2011-08-12T07:33:00Z</dcterms:modified>
</cp:coreProperties>
</file>