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1A" w:rsidRDefault="00A63F1A" w:rsidP="00A63F1A">
      <w:pPr>
        <w:spacing w:after="0" w:line="240" w:lineRule="auto"/>
        <w:ind w:firstLine="720"/>
        <w:jc w:val="right"/>
        <w:rPr>
          <w:rFonts w:ascii="Times New Roman" w:hAnsi="Times New Roman"/>
        </w:rPr>
      </w:pPr>
      <w:proofErr w:type="gramStart"/>
      <w:r>
        <w:rPr>
          <w:rFonts w:ascii="Times New Roman" w:hAnsi="Times New Roman"/>
        </w:rPr>
        <w:t>Принят</w:t>
      </w:r>
      <w:proofErr w:type="gramEnd"/>
      <w:r>
        <w:rPr>
          <w:rFonts w:ascii="Times New Roman" w:hAnsi="Times New Roman"/>
        </w:rPr>
        <w:t xml:space="preserve"> Решением Совета Октябрьского</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муниципального образования </w:t>
      </w:r>
      <w:proofErr w:type="gramStart"/>
      <w:r>
        <w:rPr>
          <w:rFonts w:ascii="Times New Roman" w:hAnsi="Times New Roman"/>
        </w:rPr>
        <w:t>от</w:t>
      </w:r>
      <w:proofErr w:type="gramEnd"/>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 30 ноября 2005 года  № 3/7 с изменениями</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 и дополнениями  внесёнными решениями </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Совета Октябрьского муниципального  </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образования  от 17 августа2006 года №14/34; </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24 мая 2007 года № 7/10; 23 мая 2008 года № 5/11; </w:t>
      </w:r>
    </w:p>
    <w:p w:rsidR="00A63F1A" w:rsidRDefault="00A63F1A" w:rsidP="00A63F1A">
      <w:pPr>
        <w:spacing w:after="0" w:line="240" w:lineRule="auto"/>
        <w:ind w:firstLine="720"/>
        <w:jc w:val="right"/>
        <w:rPr>
          <w:rFonts w:ascii="Times New Roman" w:hAnsi="Times New Roman"/>
        </w:rPr>
      </w:pPr>
      <w:r>
        <w:rPr>
          <w:rFonts w:ascii="Times New Roman" w:hAnsi="Times New Roman"/>
        </w:rPr>
        <w:t>08 апреля 2010 года; № 30/59 11 июля 2012 года;</w:t>
      </w:r>
    </w:p>
    <w:p w:rsidR="00A63F1A" w:rsidRDefault="00A63F1A" w:rsidP="00A63F1A">
      <w:pPr>
        <w:spacing w:after="0" w:line="240" w:lineRule="auto"/>
        <w:ind w:firstLine="720"/>
        <w:jc w:val="right"/>
        <w:rPr>
          <w:rFonts w:ascii="Times New Roman" w:hAnsi="Times New Roman"/>
        </w:rPr>
      </w:pPr>
      <w:r>
        <w:rPr>
          <w:rFonts w:ascii="Times New Roman" w:hAnsi="Times New Roman"/>
        </w:rPr>
        <w:t xml:space="preserve">  № 81/140; 17 мая 2013 года № 97/165;</w:t>
      </w:r>
    </w:p>
    <w:p w:rsidR="00A63F1A" w:rsidRDefault="00A63F1A" w:rsidP="00A63F1A">
      <w:pPr>
        <w:spacing w:after="0" w:line="240" w:lineRule="auto"/>
        <w:ind w:firstLine="720"/>
        <w:jc w:val="right"/>
        <w:rPr>
          <w:rFonts w:ascii="Times New Roman" w:hAnsi="Times New Roman"/>
        </w:rPr>
      </w:pPr>
      <w:r>
        <w:rPr>
          <w:rFonts w:ascii="Times New Roman" w:hAnsi="Times New Roman"/>
        </w:rPr>
        <w:t>12 января 2015 года № 32/69; 02 июня 2016 года №59/126;</w:t>
      </w:r>
    </w:p>
    <w:p w:rsidR="00A63F1A" w:rsidRDefault="00A63F1A" w:rsidP="00A63F1A">
      <w:pPr>
        <w:spacing w:after="0" w:line="240" w:lineRule="auto"/>
        <w:ind w:firstLine="720"/>
        <w:jc w:val="right"/>
        <w:rPr>
          <w:rFonts w:ascii="Times New Roman" w:hAnsi="Times New Roman"/>
        </w:rPr>
      </w:pPr>
      <w:r>
        <w:rPr>
          <w:rFonts w:ascii="Times New Roman" w:hAnsi="Times New Roman"/>
        </w:rPr>
        <w:t>22 августа 2016 года № 62/130;</w:t>
      </w:r>
    </w:p>
    <w:p w:rsidR="00A63F1A" w:rsidRDefault="00A63F1A" w:rsidP="00A63F1A">
      <w:pPr>
        <w:spacing w:after="0" w:line="240" w:lineRule="auto"/>
        <w:ind w:firstLine="720"/>
        <w:jc w:val="right"/>
        <w:rPr>
          <w:rFonts w:ascii="Times New Roman" w:hAnsi="Times New Roman"/>
        </w:rPr>
      </w:pPr>
      <w:r>
        <w:rPr>
          <w:rFonts w:ascii="Times New Roman" w:hAnsi="Times New Roman"/>
        </w:rPr>
        <w:t>28 июль 2017 года № 81/178</w:t>
      </w:r>
    </w:p>
    <w:p w:rsidR="00A63F1A" w:rsidRDefault="00A63F1A" w:rsidP="00A63F1A">
      <w:pPr>
        <w:spacing w:after="0" w:line="240" w:lineRule="auto"/>
        <w:ind w:firstLine="720"/>
        <w:jc w:val="right"/>
        <w:rPr>
          <w:rFonts w:ascii="Times New Roman" w:hAnsi="Times New Roman"/>
        </w:rPr>
      </w:pPr>
    </w:p>
    <w:p w:rsidR="00A63F1A" w:rsidRDefault="00A63F1A" w:rsidP="00A63F1A">
      <w:pPr>
        <w:spacing w:after="0" w:line="240" w:lineRule="auto"/>
        <w:ind w:firstLine="720"/>
        <w:jc w:val="right"/>
        <w:rPr>
          <w:rFonts w:ascii="Times New Roman" w:hAnsi="Times New Roman"/>
        </w:rPr>
      </w:pPr>
    </w:p>
    <w:p w:rsidR="00A63F1A" w:rsidRDefault="00A63F1A" w:rsidP="00A63F1A">
      <w:pPr>
        <w:spacing w:after="0" w:line="240" w:lineRule="auto"/>
        <w:ind w:firstLine="720"/>
        <w:jc w:val="right"/>
        <w:rPr>
          <w:rFonts w:ascii="Times New Roman" w:hAnsi="Times New Roman"/>
        </w:rPr>
      </w:pPr>
    </w:p>
    <w:p w:rsidR="00A63F1A" w:rsidRDefault="00A63F1A" w:rsidP="00A63F1A">
      <w:pPr>
        <w:spacing w:after="0" w:line="240" w:lineRule="auto"/>
        <w:ind w:firstLine="720"/>
        <w:jc w:val="right"/>
        <w:rPr>
          <w:rFonts w:ascii="Times New Roman" w:hAnsi="Times New Roman"/>
        </w:rPr>
      </w:pPr>
    </w:p>
    <w:p w:rsidR="00A63F1A" w:rsidRDefault="00A63F1A" w:rsidP="00A63F1A">
      <w:pPr>
        <w:spacing w:after="0" w:line="240" w:lineRule="auto"/>
        <w:ind w:firstLine="720"/>
        <w:jc w:val="right"/>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ind w:firstLine="720"/>
        <w:jc w:val="center"/>
        <w:rPr>
          <w:rFonts w:ascii="Times New Roman" w:hAnsi="Times New Roman"/>
        </w:rPr>
      </w:pPr>
    </w:p>
    <w:p w:rsidR="00A63F1A" w:rsidRDefault="00A63F1A" w:rsidP="00A63F1A">
      <w:pPr>
        <w:spacing w:after="0" w:line="240" w:lineRule="auto"/>
        <w:jc w:val="center"/>
        <w:rPr>
          <w:rFonts w:ascii="Times New Roman" w:hAnsi="Times New Roman"/>
          <w:b/>
          <w:sz w:val="36"/>
          <w:szCs w:val="36"/>
        </w:rPr>
      </w:pPr>
      <w:r>
        <w:rPr>
          <w:rFonts w:ascii="Times New Roman" w:hAnsi="Times New Roman"/>
          <w:b/>
          <w:sz w:val="36"/>
          <w:szCs w:val="36"/>
        </w:rPr>
        <w:t>У С Т А В</w:t>
      </w:r>
    </w:p>
    <w:p w:rsidR="00A63F1A" w:rsidRDefault="00A63F1A" w:rsidP="00A63F1A">
      <w:pPr>
        <w:spacing w:after="0" w:line="240" w:lineRule="auto"/>
        <w:jc w:val="center"/>
        <w:rPr>
          <w:rFonts w:ascii="Times New Roman" w:hAnsi="Times New Roman"/>
          <w:b/>
          <w:sz w:val="28"/>
          <w:szCs w:val="28"/>
        </w:rPr>
      </w:pPr>
    </w:p>
    <w:p w:rsidR="00A63F1A" w:rsidRDefault="00A63F1A" w:rsidP="00A63F1A">
      <w:pPr>
        <w:spacing w:after="0" w:line="240" w:lineRule="auto"/>
        <w:jc w:val="center"/>
        <w:rPr>
          <w:rFonts w:ascii="Times New Roman" w:hAnsi="Times New Roman"/>
          <w:b/>
          <w:sz w:val="32"/>
          <w:szCs w:val="32"/>
        </w:rPr>
      </w:pPr>
      <w:r>
        <w:rPr>
          <w:rFonts w:ascii="Times New Roman" w:hAnsi="Times New Roman"/>
          <w:b/>
          <w:sz w:val="32"/>
          <w:szCs w:val="32"/>
        </w:rPr>
        <w:t>Октябрьского муниципального образования</w:t>
      </w:r>
    </w:p>
    <w:p w:rsidR="00A63F1A" w:rsidRDefault="00A63F1A" w:rsidP="00A63F1A">
      <w:pPr>
        <w:spacing w:after="0" w:line="240" w:lineRule="auto"/>
        <w:jc w:val="center"/>
        <w:rPr>
          <w:rFonts w:ascii="Times New Roman" w:hAnsi="Times New Roman"/>
          <w:b/>
          <w:sz w:val="32"/>
          <w:szCs w:val="32"/>
        </w:rPr>
      </w:pPr>
      <w:r>
        <w:rPr>
          <w:rFonts w:ascii="Times New Roman" w:hAnsi="Times New Roman"/>
          <w:b/>
          <w:sz w:val="32"/>
          <w:szCs w:val="32"/>
        </w:rPr>
        <w:t>Лысогорского муниципального района</w:t>
      </w:r>
    </w:p>
    <w:p w:rsidR="00A63F1A" w:rsidRDefault="00A63F1A" w:rsidP="00A63F1A">
      <w:pPr>
        <w:spacing w:after="0" w:line="240" w:lineRule="auto"/>
        <w:jc w:val="center"/>
        <w:rPr>
          <w:rFonts w:ascii="Times New Roman" w:hAnsi="Times New Roman"/>
          <w:b/>
          <w:sz w:val="32"/>
          <w:szCs w:val="32"/>
        </w:rPr>
      </w:pPr>
      <w:r>
        <w:rPr>
          <w:rFonts w:ascii="Times New Roman" w:hAnsi="Times New Roman"/>
          <w:b/>
          <w:sz w:val="32"/>
          <w:szCs w:val="32"/>
        </w:rPr>
        <w:t>Саратовской области</w:t>
      </w: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jc w:val="center"/>
        <w:rPr>
          <w:rFonts w:ascii="Times New Roman" w:hAnsi="Times New Roman"/>
          <w:b/>
          <w:sz w:val="24"/>
        </w:rPr>
      </w:pPr>
    </w:p>
    <w:p w:rsidR="00A63F1A" w:rsidRDefault="00A63F1A" w:rsidP="00A63F1A">
      <w:pPr>
        <w:spacing w:after="0" w:line="240" w:lineRule="auto"/>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r>
        <w:rPr>
          <w:rFonts w:ascii="Times New Roman" w:hAnsi="Times New Roman"/>
          <w:b/>
          <w:sz w:val="24"/>
        </w:rPr>
        <w:t>2005 год</w:t>
      </w:r>
    </w:p>
    <w:p w:rsidR="00A63F1A" w:rsidRDefault="00A63F1A" w:rsidP="00A63F1A">
      <w:pPr>
        <w:spacing w:after="0" w:line="240" w:lineRule="auto"/>
        <w:ind w:firstLine="720"/>
        <w:jc w:val="center"/>
        <w:rPr>
          <w:rFonts w:ascii="Times New Roman" w:hAnsi="Times New Roman"/>
          <w:b/>
          <w:sz w:val="24"/>
        </w:rPr>
      </w:pPr>
    </w:p>
    <w:p w:rsidR="00A63F1A" w:rsidRDefault="00A63F1A" w:rsidP="00A63F1A">
      <w:pPr>
        <w:spacing w:after="0" w:line="240" w:lineRule="auto"/>
        <w:ind w:firstLine="720"/>
        <w:jc w:val="center"/>
        <w:rPr>
          <w:rFonts w:ascii="Times New Roman" w:hAnsi="Times New Roman"/>
          <w:b/>
          <w:sz w:val="24"/>
        </w:rPr>
      </w:pPr>
      <w:r>
        <w:rPr>
          <w:rFonts w:ascii="Times New Roman" w:hAnsi="Times New Roman"/>
          <w:b/>
          <w:sz w:val="24"/>
        </w:rPr>
        <w:lastRenderedPageBreak/>
        <w:t>ГЛАВА I.</w:t>
      </w:r>
    </w:p>
    <w:p w:rsidR="00A63F1A" w:rsidRDefault="00A63F1A" w:rsidP="00A63F1A">
      <w:pPr>
        <w:spacing w:after="0" w:line="240" w:lineRule="auto"/>
        <w:ind w:firstLine="720"/>
        <w:jc w:val="center"/>
        <w:rPr>
          <w:rFonts w:ascii="Times New Roman" w:hAnsi="Times New Roman"/>
          <w:b/>
          <w:sz w:val="24"/>
        </w:rPr>
      </w:pPr>
      <w:r>
        <w:rPr>
          <w:rFonts w:ascii="Times New Roman" w:hAnsi="Times New Roman"/>
          <w:b/>
          <w:sz w:val="24"/>
        </w:rPr>
        <w:t>ОБЩИЕ ПОЛОЖЕНИЯ.</w:t>
      </w:r>
    </w:p>
    <w:p w:rsidR="00A63F1A" w:rsidRDefault="00A63F1A" w:rsidP="00A63F1A">
      <w:pPr>
        <w:spacing w:after="0" w:line="240" w:lineRule="auto"/>
        <w:ind w:firstLine="720"/>
        <w:jc w:val="both"/>
        <w:rPr>
          <w:rFonts w:ascii="Times New Roman" w:hAnsi="Times New Roman"/>
          <w:b/>
          <w:sz w:val="24"/>
        </w:rPr>
      </w:pPr>
    </w:p>
    <w:p w:rsidR="00A63F1A" w:rsidRDefault="00A63F1A" w:rsidP="00A63F1A">
      <w:pPr>
        <w:spacing w:after="0" w:line="240" w:lineRule="auto"/>
        <w:ind w:firstLine="720"/>
        <w:jc w:val="both"/>
        <w:rPr>
          <w:rFonts w:ascii="Times New Roman" w:hAnsi="Times New Roman"/>
          <w:b/>
          <w:sz w:val="24"/>
        </w:rPr>
      </w:pPr>
      <w:r>
        <w:rPr>
          <w:rFonts w:ascii="Times New Roman" w:hAnsi="Times New Roman"/>
          <w:b/>
          <w:sz w:val="24"/>
        </w:rPr>
        <w:t>Статья 1. Правовой статус муниципального образования</w:t>
      </w:r>
    </w:p>
    <w:p w:rsidR="00A63F1A" w:rsidRDefault="00A63F1A" w:rsidP="00A63F1A">
      <w:pPr>
        <w:pStyle w:val="ConsNormal"/>
        <w:widowControl/>
        <w:ind w:right="0"/>
        <w:jc w:val="both"/>
        <w:rPr>
          <w:rFonts w:ascii="Times New Roman" w:hAnsi="Times New Roman"/>
          <w:sz w:val="24"/>
        </w:rPr>
      </w:pPr>
      <w:r>
        <w:rPr>
          <w:rFonts w:ascii="Times New Roman" w:hAnsi="Times New Roman"/>
          <w:sz w:val="24"/>
        </w:rPr>
        <w:t>1. Октябрьское муниципальное образование является муниципальным образованием со статусом сельского поселения и входит в состав Лысогорского муниципального района.</w:t>
      </w:r>
    </w:p>
    <w:p w:rsidR="00A63F1A" w:rsidRDefault="00A63F1A" w:rsidP="00A63F1A">
      <w:pPr>
        <w:pStyle w:val="ConsNormal"/>
        <w:widowControl/>
        <w:ind w:right="0"/>
        <w:jc w:val="both"/>
        <w:rPr>
          <w:rFonts w:ascii="Times New Roman" w:hAnsi="Times New Roman"/>
          <w:sz w:val="24"/>
        </w:rPr>
      </w:pPr>
      <w:r>
        <w:rPr>
          <w:rFonts w:ascii="Times New Roman" w:hAnsi="Times New Roman"/>
          <w:sz w:val="24"/>
        </w:rPr>
        <w:t xml:space="preserve">2. Статус и границы территории поселения установлены Законом Саратовской области   «О муниципальных образованиях, входящих в состав Лысогорского муниципального района». </w:t>
      </w:r>
    </w:p>
    <w:p w:rsidR="00A63F1A" w:rsidRDefault="00A63F1A" w:rsidP="00A63F1A">
      <w:pPr>
        <w:pStyle w:val="ConsNormal"/>
        <w:widowControl/>
        <w:ind w:right="0"/>
        <w:jc w:val="both"/>
        <w:rPr>
          <w:rFonts w:ascii="Times New Roman" w:hAnsi="Times New Roman"/>
          <w:sz w:val="24"/>
        </w:rPr>
      </w:pPr>
      <w:r>
        <w:rPr>
          <w:rFonts w:ascii="Times New Roman" w:hAnsi="Times New Roman"/>
          <w:sz w:val="24"/>
        </w:rPr>
        <w:t>3.Официальное наименование Октябрьское муниципальное образование Лысогорского  муниципального района Саратовской области (далее –  муниципальное образование).</w:t>
      </w:r>
    </w:p>
    <w:p w:rsidR="00A63F1A" w:rsidRDefault="00A63F1A" w:rsidP="00A63F1A">
      <w:pPr>
        <w:pStyle w:val="ConsNormal"/>
        <w:widowControl/>
        <w:ind w:right="0"/>
        <w:jc w:val="both"/>
        <w:rPr>
          <w:rFonts w:ascii="Times New Roman" w:hAnsi="Times New Roman"/>
          <w:sz w:val="24"/>
        </w:rPr>
      </w:pPr>
      <w:r>
        <w:rPr>
          <w:rFonts w:ascii="Times New Roman" w:hAnsi="Times New Roman"/>
          <w:sz w:val="24"/>
        </w:rPr>
        <w:t>4. Административным центром поселения является пос</w:t>
      </w:r>
      <w:proofErr w:type="gramStart"/>
      <w:r>
        <w:rPr>
          <w:rFonts w:ascii="Times New Roman" w:hAnsi="Times New Roman"/>
          <w:sz w:val="24"/>
        </w:rPr>
        <w:t>.О</w:t>
      </w:r>
      <w:proofErr w:type="gramEnd"/>
      <w:r>
        <w:rPr>
          <w:rFonts w:ascii="Times New Roman" w:hAnsi="Times New Roman"/>
          <w:sz w:val="24"/>
        </w:rPr>
        <w:t>ктябрьский.</w:t>
      </w:r>
    </w:p>
    <w:p w:rsidR="00A63F1A" w:rsidRDefault="00A63F1A" w:rsidP="00A63F1A">
      <w:pPr>
        <w:pStyle w:val="ConsNormal"/>
        <w:widowControl/>
        <w:ind w:right="0"/>
        <w:jc w:val="both"/>
        <w:rPr>
          <w:rFonts w:ascii="Times New Roman" w:hAnsi="Times New Roman"/>
          <w:sz w:val="24"/>
        </w:rPr>
      </w:pPr>
      <w:r>
        <w:rPr>
          <w:rFonts w:ascii="Times New Roman" w:hAnsi="Times New Roman"/>
          <w:sz w:val="24"/>
        </w:rPr>
        <w:t>5. В состав Октябрьского муниципального образования в соответствии с указанным законом области входят следующие населенные пункты:</w:t>
      </w:r>
    </w:p>
    <w:p w:rsidR="00A63F1A" w:rsidRDefault="00A63F1A" w:rsidP="00A63F1A">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1) пос</w:t>
      </w:r>
      <w:proofErr w:type="gramStart"/>
      <w:r>
        <w:rPr>
          <w:rFonts w:ascii="Times New Roman" w:hAnsi="Times New Roman"/>
          <w:kern w:val="2"/>
          <w:sz w:val="24"/>
        </w:rPr>
        <w:t>.О</w:t>
      </w:r>
      <w:proofErr w:type="gramEnd"/>
      <w:r>
        <w:rPr>
          <w:rFonts w:ascii="Times New Roman" w:hAnsi="Times New Roman"/>
          <w:kern w:val="2"/>
          <w:sz w:val="24"/>
        </w:rPr>
        <w:t>ктябрьский</w:t>
      </w:r>
    </w:p>
    <w:p w:rsidR="00A63F1A" w:rsidRDefault="00A63F1A" w:rsidP="00A63F1A">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2) село Юнгеровка</w:t>
      </w:r>
    </w:p>
    <w:p w:rsidR="00A63F1A" w:rsidRDefault="00A63F1A" w:rsidP="00A63F1A">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3) село Ковыловка</w:t>
      </w:r>
    </w:p>
    <w:p w:rsidR="00A63F1A" w:rsidRDefault="00A63F1A" w:rsidP="00A63F1A">
      <w:pPr>
        <w:keepLines/>
        <w:widowControl w:val="0"/>
        <w:spacing w:after="0" w:line="240" w:lineRule="auto"/>
        <w:ind w:firstLine="720"/>
        <w:jc w:val="both"/>
        <w:rPr>
          <w:rFonts w:ascii="Times New Roman" w:hAnsi="Times New Roman"/>
          <w:kern w:val="2"/>
          <w:sz w:val="24"/>
        </w:rPr>
      </w:pPr>
      <w:r>
        <w:rPr>
          <w:rFonts w:ascii="Times New Roman" w:hAnsi="Times New Roman"/>
          <w:kern w:val="2"/>
          <w:sz w:val="24"/>
        </w:rPr>
        <w:t>4) пос</w:t>
      </w:r>
      <w:proofErr w:type="gramStart"/>
      <w:r>
        <w:rPr>
          <w:rFonts w:ascii="Times New Roman" w:hAnsi="Times New Roman"/>
          <w:kern w:val="2"/>
          <w:sz w:val="24"/>
        </w:rPr>
        <w:t>.П</w:t>
      </w:r>
      <w:proofErr w:type="gramEnd"/>
      <w:r>
        <w:rPr>
          <w:rFonts w:ascii="Times New Roman" w:hAnsi="Times New Roman"/>
          <w:kern w:val="2"/>
          <w:sz w:val="24"/>
        </w:rPr>
        <w:t>ервомайский</w:t>
      </w:r>
    </w:p>
    <w:p w:rsidR="00A63F1A" w:rsidRDefault="00A63F1A" w:rsidP="00A63F1A">
      <w:pPr>
        <w:keepLines/>
        <w:widowControl w:val="0"/>
        <w:spacing w:after="0" w:line="240" w:lineRule="auto"/>
        <w:ind w:firstLine="720"/>
        <w:jc w:val="both"/>
        <w:rPr>
          <w:rFonts w:ascii="Times New Roman" w:hAnsi="Times New Roman"/>
          <w:kern w:val="2"/>
          <w:sz w:val="24"/>
        </w:rPr>
      </w:pPr>
    </w:p>
    <w:p w:rsidR="00A63F1A" w:rsidRDefault="00A63F1A" w:rsidP="00A63F1A">
      <w:pPr>
        <w:keepLines/>
        <w:widowControl w:val="0"/>
        <w:spacing w:after="0" w:line="240" w:lineRule="auto"/>
        <w:ind w:firstLine="720"/>
        <w:jc w:val="both"/>
        <w:rPr>
          <w:rFonts w:ascii="Times New Roman" w:hAnsi="Times New Roman"/>
          <w:b/>
          <w:kern w:val="2"/>
          <w:sz w:val="24"/>
        </w:rPr>
      </w:pPr>
      <w:r>
        <w:rPr>
          <w:rFonts w:ascii="Times New Roman" w:hAnsi="Times New Roman"/>
          <w:b/>
          <w:kern w:val="2"/>
          <w:sz w:val="24"/>
        </w:rPr>
        <w:t>Статья 2. Официальные символы поселения и порядок их использования.</w:t>
      </w:r>
    </w:p>
    <w:p w:rsidR="00A63F1A" w:rsidRDefault="00A63F1A" w:rsidP="00A63F1A">
      <w:pPr>
        <w:numPr>
          <w:ilvl w:val="0"/>
          <w:numId w:val="2"/>
        </w:numPr>
        <w:spacing w:after="0" w:line="240" w:lineRule="auto"/>
        <w:ind w:left="0" w:firstLine="720"/>
        <w:jc w:val="both"/>
        <w:rPr>
          <w:rFonts w:ascii="Times New Roman" w:hAnsi="Times New Roman"/>
          <w:sz w:val="24"/>
        </w:rPr>
      </w:pPr>
      <w:r>
        <w:rPr>
          <w:rFonts w:ascii="Times New Roman" w:hAnsi="Times New Roman"/>
          <w:sz w:val="24"/>
        </w:rPr>
        <w:t xml:space="preserve">Официальным символом поселения, отражающим исторические, культурные и местные традиции и особенности является герб поселения. </w:t>
      </w:r>
    </w:p>
    <w:p w:rsidR="00A63F1A" w:rsidRDefault="00A63F1A" w:rsidP="00A63F1A">
      <w:pPr>
        <w:spacing w:after="0" w:line="240" w:lineRule="auto"/>
        <w:ind w:firstLine="720"/>
        <w:jc w:val="both"/>
        <w:rPr>
          <w:rFonts w:ascii="Times New Roman" w:hAnsi="Times New Roman"/>
          <w:kern w:val="2"/>
          <w:sz w:val="24"/>
        </w:rPr>
      </w:pPr>
      <w:r>
        <w:rPr>
          <w:rFonts w:ascii="Times New Roman" w:hAnsi="Times New Roman"/>
          <w:sz w:val="24"/>
        </w:rPr>
        <w:t>2. Описание и порядок использования герба  поселения устанавливается решением Совета Октябрьского муниципального образования (далее – Совет муниципального образования).</w:t>
      </w:r>
    </w:p>
    <w:p w:rsidR="00A63F1A" w:rsidRDefault="00A63F1A" w:rsidP="00A63F1A">
      <w:pPr>
        <w:pStyle w:val="aaanao"/>
        <w:keepNext/>
        <w:keepLines/>
        <w:widowControl w:val="0"/>
        <w:ind w:firstLine="720"/>
        <w:jc w:val="both"/>
        <w:rPr>
          <w:kern w:val="2"/>
          <w:sz w:val="24"/>
        </w:rPr>
      </w:pPr>
    </w:p>
    <w:p w:rsidR="00A63F1A" w:rsidRDefault="00A63F1A" w:rsidP="00A63F1A">
      <w:pPr>
        <w:pStyle w:val="aaanao"/>
        <w:keepLines/>
        <w:widowControl w:val="0"/>
        <w:ind w:firstLine="720"/>
        <w:jc w:val="both"/>
        <w:rPr>
          <w:b/>
          <w:sz w:val="24"/>
          <w:szCs w:val="28"/>
        </w:rPr>
      </w:pPr>
      <w:r>
        <w:rPr>
          <w:b/>
          <w:bCs/>
          <w:sz w:val="24"/>
          <w:szCs w:val="28"/>
        </w:rPr>
        <w:t xml:space="preserve">Статья 3. Вопросы местного значения </w:t>
      </w:r>
      <w:r>
        <w:rPr>
          <w:b/>
          <w:sz w:val="24"/>
          <w:szCs w:val="28"/>
        </w:rPr>
        <w:t>муниципального образования</w:t>
      </w:r>
    </w:p>
    <w:p w:rsidR="00A63F1A" w:rsidRDefault="00A63F1A" w:rsidP="00A63F1A">
      <w:pPr>
        <w:spacing w:after="0" w:line="240" w:lineRule="auto"/>
        <w:jc w:val="both"/>
        <w:rPr>
          <w:rFonts w:ascii="Times New Roman" w:hAnsi="Times New Roman"/>
          <w:color w:val="C00000"/>
          <w:sz w:val="24"/>
          <w:szCs w:val="28"/>
        </w:rPr>
      </w:pPr>
    </w:p>
    <w:p w:rsidR="00A63F1A" w:rsidRDefault="00A63F1A" w:rsidP="00A63F1A">
      <w:pPr>
        <w:numPr>
          <w:ilvl w:val="0"/>
          <w:numId w:val="4"/>
        </w:numPr>
        <w:autoSpaceDE w:val="0"/>
        <w:autoSpaceDN w:val="0"/>
        <w:adjustRightInd w:val="0"/>
        <w:spacing w:after="0" w:line="240" w:lineRule="auto"/>
        <w:jc w:val="both"/>
        <w:rPr>
          <w:rFonts w:ascii="Times New Roman" w:hAnsi="Times New Roman"/>
          <w:sz w:val="24"/>
        </w:rPr>
      </w:pPr>
      <w:r>
        <w:rPr>
          <w:rFonts w:ascii="Times New Roman" w:hAnsi="Times New Roman"/>
          <w:sz w:val="24"/>
        </w:rPr>
        <w:t>К вопросам местного значения сельского поселения относятся: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составление и утверждение отчета об исполнении бюджета поселения;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0" w:name="sub_140102"/>
      <w:r>
        <w:rPr>
          <w:rFonts w:ascii="Times New Roman" w:hAnsi="Times New Roman"/>
          <w:sz w:val="24"/>
        </w:rPr>
        <w:t xml:space="preserve">2) установление, изменение и отмена </w:t>
      </w:r>
      <w:hyperlink r:id="rId5" w:history="1">
        <w:r w:rsidRPr="00A63F1A">
          <w:rPr>
            <w:rStyle w:val="a3"/>
            <w:rFonts w:ascii="Times New Roman" w:hAnsi="Times New Roman" w:cs="Times New Roman"/>
            <w:color w:val="auto"/>
            <w:sz w:val="24"/>
            <w:u w:val="none"/>
          </w:rPr>
          <w:t>местных налогов и сборов</w:t>
        </w:r>
      </w:hyperlink>
      <w:r w:rsidRPr="00A63F1A">
        <w:rPr>
          <w:rFonts w:ascii="Times New Roman" w:hAnsi="Times New Roman" w:cs="Times New Roman"/>
          <w:sz w:val="24"/>
        </w:rPr>
        <w:t xml:space="preserve"> п</w:t>
      </w:r>
      <w:r>
        <w:rPr>
          <w:rFonts w:ascii="Times New Roman" w:hAnsi="Times New Roman"/>
          <w:sz w:val="24"/>
        </w:rPr>
        <w:t>оселения;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1" w:name="sub_140103"/>
      <w:bookmarkEnd w:id="0"/>
      <w:r>
        <w:rPr>
          <w:rFonts w:ascii="Times New Roman" w:hAnsi="Times New Roman"/>
          <w:sz w:val="24"/>
        </w:rPr>
        <w:t>3) владение, пользование и распоряжение имуществом, находящимся в муниципальной собственности поселения;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2" w:name="sub_140109"/>
      <w:bookmarkEnd w:id="1"/>
      <w:r>
        <w:rPr>
          <w:rFonts w:ascii="Times New Roman" w:hAnsi="Times New Roman"/>
          <w:sz w:val="24"/>
        </w:rPr>
        <w:t>4) обеспечение первичных мер пожарной безопасности в границах населенных пунктов поселения;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3" w:name="sub_140110"/>
      <w:bookmarkEnd w:id="2"/>
      <w:r>
        <w:rPr>
          <w:rFonts w:ascii="Times New Roman" w:hAnsi="Times New Roman"/>
          <w:sz w:val="24"/>
        </w:rPr>
        <w:t>5) создание условий для обеспечения жителей поселения услугами связи, общественного питания, торговли и бытового обслуживания;</w:t>
      </w:r>
      <w:bookmarkEnd w:id="3"/>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6) создание условий для организации досуга и обеспечения жителей поселения услугами организаций культуры;</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4" w:name="sub_140114"/>
      <w:r>
        <w:rPr>
          <w:rFonts w:ascii="Times New Roman" w:hAnsi="Times New Roman"/>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5" w:name="sub_140117"/>
      <w:bookmarkEnd w:id="4"/>
      <w:r>
        <w:rPr>
          <w:rFonts w:ascii="Times New Roman" w:hAnsi="Times New Roman"/>
          <w:sz w:val="24"/>
        </w:rPr>
        <w:t>8) формирование архивных фондов поселения;</w:t>
      </w:r>
    </w:p>
    <w:bookmarkEnd w:id="5"/>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9) утверждение правил благоустройства территории поселения, </w:t>
      </w:r>
      <w:proofErr w:type="gramStart"/>
      <w:r>
        <w:rPr>
          <w:rFonts w:ascii="Times New Roman" w:hAnsi="Times New Roman"/>
          <w:sz w:val="24"/>
        </w:rPr>
        <w:t>устанавливающих</w:t>
      </w:r>
      <w:proofErr w:type="gramEnd"/>
      <w:r>
        <w:rPr>
          <w:rFonts w:ascii="Times New Roman" w:hAnsi="Times New Roman"/>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Pr>
          <w:rFonts w:ascii="Times New Roman" w:hAnsi="Times New Roman"/>
          <w:sz w:val="24"/>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11) содействие в развитии сельскохозяйственного производства, создание условий для развития малого и среднего предпринимательства;</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6" w:name="sub_140130"/>
      <w:r>
        <w:rPr>
          <w:rFonts w:ascii="Times New Roman" w:hAnsi="Times New Roman"/>
          <w:sz w:val="24"/>
        </w:rPr>
        <w:t>12) организация и осуществление мероприятий по работе с детьми и молодежью в поселении;</w:t>
      </w:r>
    </w:p>
    <w:bookmarkEnd w:id="6"/>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13) оказание поддержки гражданам и их объединениям, участвующим в </w:t>
      </w:r>
      <w:hyperlink r:id="rId6" w:history="1">
        <w:r>
          <w:rPr>
            <w:rStyle w:val="a3"/>
            <w:sz w:val="24"/>
          </w:rPr>
          <w:t>охране общественного порядка</w:t>
        </w:r>
      </w:hyperlink>
      <w:r>
        <w:rPr>
          <w:rFonts w:ascii="Times New Roman" w:hAnsi="Times New Roman"/>
          <w:sz w:val="24"/>
        </w:rPr>
        <w:t>, создание условий для деятельности народных дружин;</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3F1A" w:rsidRDefault="00A63F1A" w:rsidP="00A63F1A">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3F1A" w:rsidRDefault="00A63F1A" w:rsidP="00A63F1A">
      <w:pPr>
        <w:autoSpaceDE w:val="0"/>
        <w:autoSpaceDN w:val="0"/>
        <w:adjustRightInd w:val="0"/>
        <w:spacing w:after="0" w:line="240" w:lineRule="auto"/>
        <w:ind w:firstLine="708"/>
        <w:jc w:val="both"/>
        <w:rPr>
          <w:rFonts w:ascii="Times New Roman" w:hAnsi="Times New Roman"/>
          <w:sz w:val="24"/>
        </w:rPr>
      </w:pPr>
      <w:r>
        <w:rPr>
          <w:rFonts w:ascii="Times New Roman" w:hAnsi="Times New Roman"/>
          <w:sz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18) участие в организации деятельности по сбору </w:t>
      </w:r>
      <w:proofErr w:type="gramStart"/>
      <w:r>
        <w:rPr>
          <w:rFonts w:ascii="Times New Roman" w:hAnsi="Times New Roman"/>
          <w:sz w:val="24"/>
        </w:rPr>
        <w:t xml:space="preserve">( </w:t>
      </w:r>
      <w:proofErr w:type="gramEnd"/>
      <w:r>
        <w:rPr>
          <w:rFonts w:ascii="Times New Roman" w:hAnsi="Times New Roman"/>
          <w:sz w:val="24"/>
        </w:rPr>
        <w:t>в том числе раздельному сбору) и транспортированию твердых  коммунальных отходов;</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19) организация ритуальных услуг и содержание мест захоронения;</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r>
        <w:rPr>
          <w:rFonts w:ascii="Times New Roman" w:hAnsi="Times New Roman"/>
          <w:sz w:val="24"/>
        </w:rPr>
        <w:t xml:space="preserve">2. Органы местного самоуправления Октябрьского муниципального образования, вправе заключать соглашения с органами местного самоуправления Лысогорского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Pr>
            <w:rStyle w:val="a3"/>
            <w:sz w:val="24"/>
          </w:rPr>
          <w:t>Бюджетным кодексом</w:t>
        </w:r>
      </w:hyperlink>
      <w:r>
        <w:rPr>
          <w:rFonts w:ascii="Times New Roman" w:hAnsi="Times New Roman"/>
          <w:sz w:val="24"/>
        </w:rPr>
        <w:t xml:space="preserve"> Российской Федерации.</w:t>
      </w:r>
    </w:p>
    <w:p w:rsidR="00A63F1A" w:rsidRDefault="00A63F1A" w:rsidP="00A63F1A">
      <w:pPr>
        <w:autoSpaceDE w:val="0"/>
        <w:autoSpaceDN w:val="0"/>
        <w:adjustRightInd w:val="0"/>
        <w:spacing w:after="0" w:line="240" w:lineRule="auto"/>
        <w:ind w:firstLine="720"/>
        <w:jc w:val="both"/>
        <w:rPr>
          <w:rFonts w:ascii="Times New Roman" w:hAnsi="Times New Roman"/>
          <w:sz w:val="24"/>
        </w:rPr>
      </w:pPr>
      <w:bookmarkStart w:id="7" w:name="sub_15043"/>
      <w:r>
        <w:rPr>
          <w:rFonts w:ascii="Times New Roman" w:hAnsi="Times New Roman"/>
          <w:sz w:val="24"/>
        </w:rPr>
        <w:t>Порядок заключения указанных соглашений определяется нормативными правовыми актами Совета муниципального образования муниципального образования.</w:t>
      </w:r>
    </w:p>
    <w:p w:rsidR="00A63F1A" w:rsidRDefault="00A63F1A" w:rsidP="00A63F1A">
      <w:pPr>
        <w:autoSpaceDE w:val="0"/>
        <w:autoSpaceDN w:val="0"/>
        <w:adjustRightInd w:val="0"/>
        <w:spacing w:after="0" w:line="240" w:lineRule="auto"/>
        <w:ind w:firstLine="720"/>
        <w:jc w:val="both"/>
        <w:rPr>
          <w:rFonts w:ascii="Times New Roman" w:hAnsi="Times New Roman"/>
          <w:color w:val="FF0000"/>
          <w:sz w:val="24"/>
        </w:rPr>
      </w:pPr>
    </w:p>
    <w:bookmarkEnd w:id="7"/>
    <w:p w:rsidR="00A63F1A" w:rsidRDefault="00A63F1A" w:rsidP="00A63F1A">
      <w:pPr>
        <w:spacing w:after="0" w:line="240" w:lineRule="auto"/>
        <w:jc w:val="both"/>
        <w:rPr>
          <w:rFonts w:ascii="Times New Roman" w:hAnsi="Times New Roman"/>
          <w:b/>
          <w:sz w:val="24"/>
          <w:szCs w:val="28"/>
        </w:rPr>
      </w:pPr>
      <w:r>
        <w:rPr>
          <w:rFonts w:ascii="Times New Roman" w:hAnsi="Times New Roman"/>
          <w:b/>
          <w:sz w:val="24"/>
          <w:szCs w:val="28"/>
        </w:rPr>
        <w:t>Статья 4. Муниципальный контроль</w:t>
      </w:r>
    </w:p>
    <w:p w:rsidR="00A63F1A" w:rsidRDefault="00A63F1A" w:rsidP="00A63F1A">
      <w:pPr>
        <w:spacing w:after="0" w:line="240" w:lineRule="auto"/>
        <w:ind w:firstLine="708"/>
        <w:jc w:val="both"/>
        <w:rPr>
          <w:rFonts w:ascii="Times New Roman" w:hAnsi="Times New Roman"/>
          <w:sz w:val="24"/>
          <w:szCs w:val="28"/>
        </w:rPr>
      </w:pPr>
    </w:p>
    <w:p w:rsidR="00A63F1A" w:rsidRDefault="00A63F1A" w:rsidP="00A63F1A">
      <w:pPr>
        <w:spacing w:after="0" w:line="240" w:lineRule="auto"/>
        <w:ind w:firstLine="708"/>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 xml:space="preserve">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Pr>
          <w:rFonts w:ascii="Times New Roman" w:hAnsi="Times New Roman"/>
          <w:sz w:val="24"/>
          <w:szCs w:val="28"/>
        </w:rPr>
        <w:lastRenderedPageBreak/>
        <w:t>требований, установленных федеральными законами, законами субъектов Российской Федерации.</w:t>
      </w:r>
      <w:proofErr w:type="gramEnd"/>
    </w:p>
    <w:p w:rsidR="00A63F1A" w:rsidRDefault="00A63F1A" w:rsidP="00A63F1A">
      <w:pPr>
        <w:spacing w:after="0" w:line="240" w:lineRule="auto"/>
        <w:ind w:firstLine="708"/>
        <w:jc w:val="both"/>
        <w:rPr>
          <w:rFonts w:ascii="Times New Roman" w:hAnsi="Times New Roman"/>
          <w:sz w:val="24"/>
          <w:szCs w:val="28"/>
        </w:rPr>
      </w:pPr>
      <w:r>
        <w:rPr>
          <w:rFonts w:ascii="Times New Roman" w:hAnsi="Times New Roman"/>
          <w:sz w:val="24"/>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F1A" w:rsidRDefault="00A63F1A" w:rsidP="00A63F1A">
      <w:pPr>
        <w:pStyle w:val="9"/>
        <w:keepLines/>
        <w:widowControl w:val="0"/>
        <w:spacing w:before="0" w:after="0"/>
        <w:ind w:firstLine="720"/>
        <w:jc w:val="both"/>
        <w:rPr>
          <w:rFonts w:ascii="Times New Roman" w:hAnsi="Times New Roman"/>
          <w:b/>
          <w:bCs/>
          <w:sz w:val="24"/>
          <w:szCs w:val="28"/>
        </w:rPr>
      </w:pPr>
    </w:p>
    <w:p w:rsidR="00A63F1A" w:rsidRDefault="00A63F1A" w:rsidP="00A63F1A">
      <w:pPr>
        <w:pStyle w:val="9"/>
        <w:keepLines/>
        <w:widowControl w:val="0"/>
        <w:spacing w:before="0" w:after="0"/>
        <w:ind w:firstLine="720"/>
        <w:jc w:val="both"/>
        <w:rPr>
          <w:rFonts w:ascii="Times New Roman" w:hAnsi="Times New Roman"/>
          <w:b/>
          <w:bCs/>
          <w:sz w:val="24"/>
          <w:szCs w:val="28"/>
        </w:rPr>
      </w:pPr>
      <w:r>
        <w:rPr>
          <w:rFonts w:ascii="Times New Roman" w:hAnsi="Times New Roman"/>
          <w:b/>
          <w:bCs/>
          <w:sz w:val="24"/>
          <w:szCs w:val="28"/>
        </w:rPr>
        <w:t>ГЛАВА II. Участие населения в осуществлении местного самоуправления</w:t>
      </w:r>
    </w:p>
    <w:p w:rsidR="00A63F1A" w:rsidRDefault="00A63F1A" w:rsidP="00A63F1A">
      <w:pPr>
        <w:spacing w:after="0" w:line="240" w:lineRule="auto"/>
        <w:ind w:firstLine="720"/>
        <w:jc w:val="both"/>
        <w:rPr>
          <w:rFonts w:ascii="Times New Roman" w:hAnsi="Times New Roman"/>
          <w:bCs/>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5. Формы непосредственного осуществления населением местного самоуправления и участия в его осуществлении.</w:t>
      </w:r>
    </w:p>
    <w:p w:rsidR="00A63F1A" w:rsidRDefault="00A63F1A" w:rsidP="00A63F1A">
      <w:pPr>
        <w:spacing w:after="0" w:line="240" w:lineRule="auto"/>
        <w:ind w:firstLine="72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xml:space="preserve">Формами непосредственного осуществления населением местного самоуправления </w:t>
      </w:r>
      <w:r>
        <w:rPr>
          <w:rFonts w:ascii="Times New Roman" w:hAnsi="Times New Roman"/>
          <w:bCs/>
          <w:sz w:val="24"/>
          <w:szCs w:val="28"/>
        </w:rPr>
        <w:t>и участия в его осуществлении</w:t>
      </w:r>
      <w:r>
        <w:rPr>
          <w:rFonts w:ascii="Times New Roman" w:hAnsi="Times New Roman"/>
          <w:sz w:val="24"/>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rFonts w:ascii="Times New Roman" w:hAnsi="Times New Roman"/>
          <w:sz w:val="24"/>
          <w:szCs w:val="28"/>
        </w:rPr>
        <w:t xml:space="preserve"> действующим законодательством. </w:t>
      </w:r>
    </w:p>
    <w:p w:rsidR="00A63F1A" w:rsidRDefault="00A63F1A" w:rsidP="00A63F1A">
      <w:pPr>
        <w:spacing w:after="0" w:line="240" w:lineRule="auto"/>
        <w:ind w:firstLine="72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b/>
          <w:sz w:val="24"/>
          <w:szCs w:val="28"/>
        </w:rPr>
      </w:pPr>
      <w:r>
        <w:rPr>
          <w:rFonts w:ascii="Times New Roman" w:hAnsi="Times New Roman"/>
          <w:b/>
          <w:sz w:val="24"/>
          <w:szCs w:val="28"/>
        </w:rPr>
        <w:t>Статья 5.1. Организация деятельности старосты.</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Cs/>
          <w:sz w:val="24"/>
          <w:szCs w:val="28"/>
        </w:rPr>
      </w:pPr>
      <w:r>
        <w:rPr>
          <w:rFonts w:ascii="Times New Roman" w:hAnsi="Times New Roman"/>
          <w:sz w:val="24"/>
          <w:szCs w:val="28"/>
        </w:rPr>
        <w:t xml:space="preserve">1.Жители населённого пункта </w:t>
      </w:r>
      <w:r>
        <w:rPr>
          <w:rFonts w:ascii="Times New Roman" w:hAnsi="Times New Roman"/>
          <w:bCs/>
          <w:sz w:val="24"/>
          <w:szCs w:val="28"/>
        </w:rPr>
        <w:t xml:space="preserve">вправе избрать старосту простым большинством голосов на собрании </w:t>
      </w:r>
      <w:proofErr w:type="gramStart"/>
      <w:r>
        <w:rPr>
          <w:rFonts w:ascii="Times New Roman" w:hAnsi="Times New Roman"/>
          <w:bCs/>
          <w:sz w:val="24"/>
          <w:szCs w:val="28"/>
        </w:rPr>
        <w:t xml:space="preserve">( </w:t>
      </w:r>
      <w:proofErr w:type="gramEnd"/>
      <w:r>
        <w:rPr>
          <w:rFonts w:ascii="Times New Roman" w:hAnsi="Times New Roman"/>
          <w:bCs/>
          <w:sz w:val="24"/>
          <w:szCs w:val="28"/>
        </w:rPr>
        <w:t>конференции) граждан из числа постоянно проживающих жителей населённого пункта сроком на 5 лет.  </w:t>
      </w:r>
    </w:p>
    <w:p w:rsidR="00A63F1A" w:rsidRDefault="00A63F1A" w:rsidP="00A63F1A">
      <w:pPr>
        <w:spacing w:after="0" w:line="240" w:lineRule="auto"/>
        <w:ind w:firstLine="720"/>
        <w:jc w:val="both"/>
        <w:rPr>
          <w:rFonts w:ascii="Times New Roman" w:hAnsi="Times New Roman"/>
          <w:bCs/>
          <w:sz w:val="24"/>
          <w:szCs w:val="28"/>
        </w:rPr>
      </w:pPr>
      <w:r>
        <w:rPr>
          <w:rFonts w:ascii="Times New Roman" w:hAnsi="Times New Roman"/>
          <w:bCs/>
          <w:sz w:val="24"/>
          <w:szCs w:val="28"/>
        </w:rPr>
        <w:t>2.Основными задачами деятельности старосты являются</w:t>
      </w:r>
      <w:proofErr w:type="gramStart"/>
      <w:r>
        <w:rPr>
          <w:rFonts w:ascii="Times New Roman" w:hAnsi="Times New Roman"/>
          <w:bCs/>
          <w:sz w:val="24"/>
          <w:szCs w:val="28"/>
        </w:rPr>
        <w:t xml:space="preserve"> :</w:t>
      </w:r>
      <w:proofErr w:type="gramEnd"/>
    </w:p>
    <w:p w:rsidR="00A63F1A" w:rsidRDefault="00A63F1A" w:rsidP="00A63F1A">
      <w:pPr>
        <w:spacing w:after="0" w:line="240" w:lineRule="auto"/>
        <w:ind w:firstLine="720"/>
        <w:jc w:val="both"/>
        <w:rPr>
          <w:rFonts w:ascii="Times New Roman" w:hAnsi="Times New Roman"/>
          <w:bCs/>
          <w:sz w:val="24"/>
          <w:szCs w:val="28"/>
        </w:rPr>
      </w:pPr>
      <w:r>
        <w:rPr>
          <w:rFonts w:ascii="Times New Roman" w:hAnsi="Times New Roman"/>
          <w:bCs/>
          <w:sz w:val="24"/>
          <w:szCs w:val="28"/>
        </w:rPr>
        <w:t>2.1.Представительство интересов жителей населённого пункта при решении вопросов местного значения в органах местного самоуправления Октябрьского муниципального образования Лысогорского муниципального района;</w:t>
      </w:r>
    </w:p>
    <w:p w:rsidR="00A63F1A" w:rsidRDefault="00A63F1A" w:rsidP="00A63F1A">
      <w:pPr>
        <w:spacing w:after="0" w:line="240" w:lineRule="auto"/>
        <w:ind w:firstLine="720"/>
        <w:jc w:val="both"/>
        <w:rPr>
          <w:rFonts w:ascii="Times New Roman" w:hAnsi="Times New Roman"/>
          <w:bCs/>
          <w:sz w:val="24"/>
          <w:szCs w:val="28"/>
        </w:rPr>
      </w:pPr>
      <w:r>
        <w:rPr>
          <w:rFonts w:ascii="Times New Roman" w:hAnsi="Times New Roman"/>
          <w:bCs/>
          <w:sz w:val="24"/>
          <w:szCs w:val="28"/>
        </w:rPr>
        <w:t>2.2.Взаимодействие с органами местного самоуправления Октябрьского муниципального образования Лысогорского муниципального района в решении вопросов местного значения на территории населённого пункта.</w:t>
      </w:r>
    </w:p>
    <w:p w:rsidR="00A63F1A" w:rsidRDefault="00A63F1A" w:rsidP="00A63F1A">
      <w:pPr>
        <w:spacing w:after="0" w:line="240" w:lineRule="auto"/>
        <w:ind w:firstLine="720"/>
        <w:jc w:val="both"/>
        <w:rPr>
          <w:rFonts w:ascii="Times New Roman" w:hAnsi="Times New Roman"/>
          <w:bCs/>
          <w:sz w:val="24"/>
          <w:szCs w:val="28"/>
        </w:rPr>
      </w:pPr>
      <w:r>
        <w:rPr>
          <w:rFonts w:ascii="Times New Roman" w:hAnsi="Times New Roman"/>
          <w:bCs/>
          <w:sz w:val="24"/>
          <w:szCs w:val="28"/>
        </w:rPr>
        <w:t>3.Порядок организации деятельности старосты регламентируется Положением, утверждённым решением Октябрьского муниципального образования Лысогорского муниципального района.</w:t>
      </w:r>
    </w:p>
    <w:p w:rsidR="00A63F1A" w:rsidRDefault="00A63F1A" w:rsidP="00A63F1A">
      <w:pPr>
        <w:spacing w:after="0" w:line="240" w:lineRule="auto"/>
        <w:ind w:firstLine="720"/>
        <w:jc w:val="both"/>
        <w:rPr>
          <w:rFonts w:ascii="Times New Roman" w:hAnsi="Times New Roman"/>
          <w:b/>
          <w:bCs/>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6. Местный референдум</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A63F1A" w:rsidRDefault="00A63F1A" w:rsidP="00A63F1A">
      <w:pPr>
        <w:spacing w:after="0" w:line="240" w:lineRule="auto"/>
        <w:ind w:firstLine="720"/>
        <w:rPr>
          <w:rFonts w:ascii="Times New Roman" w:hAnsi="Times New Roman"/>
        </w:rPr>
      </w:pPr>
      <w:r>
        <w:rPr>
          <w:rFonts w:ascii="Times New Roman" w:hAnsi="Times New Roman"/>
          <w:sz w:val="24"/>
          <w:szCs w:val="28"/>
        </w:rPr>
        <w:t>Местный референдум</w:t>
      </w:r>
      <w:r>
        <w:rPr>
          <w:rFonts w:ascii="Times New Roman" w:hAnsi="Times New Roman"/>
        </w:rPr>
        <w:t xml:space="preserve"> проводится на всей территории муниципального образования.</w:t>
      </w:r>
    </w:p>
    <w:p w:rsidR="00A63F1A" w:rsidRDefault="00A63F1A" w:rsidP="00A63F1A">
      <w:pPr>
        <w:spacing w:after="0" w:line="240" w:lineRule="auto"/>
        <w:ind w:firstLine="720"/>
        <w:rPr>
          <w:rFonts w:ascii="Times New Roman" w:hAnsi="Times New Roman"/>
        </w:rPr>
      </w:pPr>
      <w:r>
        <w:rPr>
          <w:rFonts w:ascii="Times New Roman" w:hAnsi="Times New Roman"/>
          <w:sz w:val="24"/>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63F1A" w:rsidRPr="008714BF" w:rsidRDefault="00A63F1A" w:rsidP="008714BF">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63F1A" w:rsidRDefault="00A63F1A" w:rsidP="00A63F1A">
      <w:pPr>
        <w:spacing w:after="0" w:line="240" w:lineRule="auto"/>
        <w:ind w:firstLine="720"/>
        <w:jc w:val="both"/>
        <w:rPr>
          <w:rFonts w:ascii="Times New Roman" w:hAnsi="Times New Roman"/>
          <w:b/>
          <w:bCs/>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7. Муниципальные выборы</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Муниципальные выборы проводятся в целях избрания депутатов </w:t>
      </w:r>
      <w:r>
        <w:rPr>
          <w:rFonts w:ascii="Times New Roman" w:hAnsi="Times New Roman"/>
          <w:sz w:val="24"/>
        </w:rPr>
        <w:t>Совета муниципального образования</w:t>
      </w:r>
      <w:r>
        <w:rPr>
          <w:rFonts w:ascii="Times New Roman" w:hAnsi="Times New Roman"/>
          <w:sz w:val="24"/>
          <w:szCs w:val="28"/>
        </w:rPr>
        <w:t>, на основе всеобщего равного и прямого избирательного права при тайном голосовании.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3. 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sz w:val="24"/>
          <w:szCs w:val="28"/>
        </w:rPr>
        <w:t>позднее</w:t>
      </w:r>
      <w:proofErr w:type="gramEnd"/>
      <w:r>
        <w:rPr>
          <w:rFonts w:ascii="Times New Roman" w:hAnsi="Times New Roman"/>
          <w:sz w:val="24"/>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4.Выборы в </w:t>
      </w:r>
      <w:r>
        <w:rPr>
          <w:rFonts w:ascii="Times New Roman" w:hAnsi="Times New Roman"/>
          <w:sz w:val="24"/>
        </w:rPr>
        <w:t>Совет муниципального образования</w:t>
      </w:r>
      <w:r>
        <w:rPr>
          <w:rFonts w:ascii="Times New Roman" w:hAnsi="Times New Roman"/>
          <w:sz w:val="24"/>
          <w:szCs w:val="28"/>
        </w:rPr>
        <w:t xml:space="preserve">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8. Голосование по отзыву депутата Совета, главы муниципального образования.</w:t>
      </w:r>
    </w:p>
    <w:p w:rsidR="00A63F1A" w:rsidRDefault="00A63F1A" w:rsidP="00A63F1A">
      <w:pPr>
        <w:spacing w:after="0" w:line="240" w:lineRule="auto"/>
        <w:ind w:firstLine="72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Голосование по отзыву депутата </w:t>
      </w:r>
      <w:r>
        <w:rPr>
          <w:rFonts w:ascii="Times New Roman" w:hAnsi="Times New Roman"/>
          <w:sz w:val="24"/>
        </w:rPr>
        <w:t>Совета муниципального образования</w:t>
      </w:r>
      <w:r>
        <w:rPr>
          <w:rFonts w:ascii="Times New Roman" w:hAnsi="Times New Roman"/>
          <w:sz w:val="24"/>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Депутат, глава муниципального образования не может быть отозван:</w:t>
      </w:r>
    </w:p>
    <w:p w:rsidR="00A63F1A" w:rsidRDefault="00A63F1A" w:rsidP="00A63F1A">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Голосование назначается </w:t>
      </w:r>
      <w:r>
        <w:rPr>
          <w:rFonts w:ascii="Times New Roman" w:hAnsi="Times New Roman"/>
          <w:sz w:val="24"/>
        </w:rPr>
        <w:t>Советом муниципального образования</w:t>
      </w:r>
      <w:r>
        <w:rPr>
          <w:rFonts w:ascii="Times New Roman" w:hAnsi="Times New Roman"/>
          <w:sz w:val="24"/>
          <w:szCs w:val="28"/>
        </w:rPr>
        <w:t xml:space="preserve">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w:t>
      </w:r>
      <w:r>
        <w:rPr>
          <w:rFonts w:ascii="Times New Roman" w:hAnsi="Times New Roman"/>
          <w:sz w:val="24"/>
          <w:szCs w:val="28"/>
        </w:rPr>
        <w:lastRenderedPageBreak/>
        <w:t>соответствующего избирательного округа (муниципального образования) по инициативе, выдвинутой инициативной группой избирателей:</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по отзыву депутата – в составе не менее 20 избирателей того избирательного округа, по которому был избран депутат;</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по отзыву главы муниципального образования – в составе не менее 40 избирателей поселения.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Pr>
          <w:rFonts w:ascii="Times New Roman" w:hAnsi="Times New Roman"/>
          <w:sz w:val="24"/>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8. Избирательная комиссия муниципального образования в течени</w:t>
      </w:r>
      <w:proofErr w:type="gramStart"/>
      <w:r>
        <w:rPr>
          <w:rFonts w:ascii="Times New Roman" w:hAnsi="Times New Roman"/>
          <w:sz w:val="24"/>
          <w:szCs w:val="28"/>
        </w:rPr>
        <w:t>и</w:t>
      </w:r>
      <w:proofErr w:type="gramEnd"/>
      <w:r>
        <w:rPr>
          <w:rFonts w:ascii="Times New Roman" w:hAnsi="Times New Roman"/>
          <w:sz w:val="24"/>
          <w:szCs w:val="28"/>
        </w:rPr>
        <w:t xml:space="preserve"> 15 дней со дня поступления ходатайства обязана рассмотреть его и принять решение: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в случае соответствия ходатайства требованиям настоящей статьи – о регистрации инициативной группы;</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противном случае – об отказе в регистрации инициативной группы.</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Pr>
          <w:rFonts w:ascii="Times New Roman" w:hAnsi="Times New Roman"/>
          <w:sz w:val="24"/>
        </w:rPr>
        <w:t>Совета муниципального образования</w:t>
      </w:r>
      <w:r>
        <w:rPr>
          <w:rFonts w:ascii="Times New Roman" w:hAnsi="Times New Roman"/>
          <w:sz w:val="24"/>
          <w:szCs w:val="28"/>
        </w:rPr>
        <w:t>, главы муниципального образования собранных разными инициаторами отзыва, не допускается.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rFonts w:ascii="Times New Roman" w:hAnsi="Times New Roman"/>
          <w:sz w:val="24"/>
          <w:szCs w:val="28"/>
        </w:rPr>
        <w:t>и</w:t>
      </w:r>
      <w:proofErr w:type="gramEnd"/>
      <w:r>
        <w:rPr>
          <w:rFonts w:ascii="Times New Roman" w:hAnsi="Times New Roman"/>
          <w:sz w:val="24"/>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Pr>
          <w:rFonts w:ascii="Times New Roman" w:hAnsi="Times New Roman"/>
          <w:sz w:val="24"/>
          <w:szCs w:val="28"/>
        </w:rPr>
        <w:t>поступления копии решения избирательной комиссии муниципального образования</w:t>
      </w:r>
      <w:proofErr w:type="gramEnd"/>
      <w:r>
        <w:rPr>
          <w:rFonts w:ascii="Times New Roman" w:hAnsi="Times New Roman"/>
          <w:sz w:val="24"/>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22. Итоги голосования по отзыву и принятое решение подлежат официальному опубликованию.</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23. Если в результате голосования депутат, глава муниципального образования был отозван, </w:t>
      </w:r>
      <w:r>
        <w:rPr>
          <w:rFonts w:ascii="Times New Roman" w:hAnsi="Times New Roman"/>
          <w:sz w:val="24"/>
        </w:rPr>
        <w:t>Совет муниципального образования</w:t>
      </w:r>
      <w:r>
        <w:rPr>
          <w:rFonts w:ascii="Times New Roman" w:hAnsi="Times New Roman"/>
          <w:sz w:val="24"/>
          <w:szCs w:val="28"/>
        </w:rPr>
        <w:t xml:space="preserve"> в течени</w:t>
      </w:r>
      <w:proofErr w:type="gramStart"/>
      <w:r>
        <w:rPr>
          <w:rFonts w:ascii="Times New Roman" w:hAnsi="Times New Roman"/>
          <w:sz w:val="24"/>
          <w:szCs w:val="28"/>
        </w:rPr>
        <w:t>и</w:t>
      </w:r>
      <w:proofErr w:type="gramEnd"/>
      <w:r>
        <w:rPr>
          <w:rFonts w:ascii="Times New Roman" w:hAnsi="Times New Roman"/>
          <w:sz w:val="24"/>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24. В случае</w:t>
      </w:r>
      <w:proofErr w:type="gramStart"/>
      <w:r>
        <w:rPr>
          <w:rFonts w:ascii="Times New Roman" w:hAnsi="Times New Roman"/>
          <w:sz w:val="24"/>
          <w:szCs w:val="28"/>
        </w:rPr>
        <w:t>,</w:t>
      </w:r>
      <w:proofErr w:type="gramEnd"/>
      <w:r>
        <w:rPr>
          <w:rFonts w:ascii="Times New Roman" w:hAnsi="Times New Roman"/>
          <w:sz w:val="24"/>
          <w:szCs w:val="28"/>
        </w:rPr>
        <w:t xml:space="preserve"> если депутат, глава муниципального образования подал заявление о досрочном прекращении своих полномочий и принято решение </w:t>
      </w:r>
      <w:r>
        <w:rPr>
          <w:rFonts w:ascii="Times New Roman" w:hAnsi="Times New Roman"/>
          <w:sz w:val="24"/>
        </w:rPr>
        <w:t>Совета муниципального образования</w:t>
      </w:r>
      <w:r>
        <w:rPr>
          <w:rFonts w:ascii="Times New Roman" w:hAnsi="Times New Roman"/>
          <w:sz w:val="24"/>
          <w:szCs w:val="28"/>
        </w:rPr>
        <w:t xml:space="preserve"> о досрочном прекращении полномочий депутата, главы муниципального </w:t>
      </w:r>
      <w:r>
        <w:rPr>
          <w:rFonts w:ascii="Times New Roman" w:hAnsi="Times New Roman"/>
          <w:sz w:val="24"/>
          <w:szCs w:val="28"/>
        </w:rPr>
        <w:lastRenderedPageBreak/>
        <w:t>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25. В случае</w:t>
      </w:r>
      <w:proofErr w:type="gramStart"/>
      <w:r>
        <w:rPr>
          <w:rFonts w:ascii="Times New Roman" w:hAnsi="Times New Roman"/>
          <w:sz w:val="24"/>
          <w:szCs w:val="28"/>
        </w:rPr>
        <w:t>,</w:t>
      </w:r>
      <w:proofErr w:type="gramEnd"/>
      <w:r>
        <w:rPr>
          <w:rFonts w:ascii="Times New Roman" w:hAnsi="Times New Roman"/>
          <w:sz w:val="24"/>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
    <w:p w:rsidR="00A63F1A" w:rsidRDefault="00A63F1A" w:rsidP="00A63F1A">
      <w:pPr>
        <w:pStyle w:val="7"/>
        <w:spacing w:before="0" w:after="0"/>
        <w:ind w:firstLine="720"/>
        <w:jc w:val="both"/>
        <w:rPr>
          <w:b/>
          <w:bCs/>
          <w:szCs w:val="28"/>
        </w:rPr>
      </w:pPr>
      <w:r>
        <w:rPr>
          <w:b/>
          <w:bCs/>
          <w:szCs w:val="28"/>
        </w:rPr>
        <w:t>Статья 9. Правотворческая инициатива граждан.</w:t>
      </w:r>
    </w:p>
    <w:p w:rsidR="00A63F1A" w:rsidRDefault="00A63F1A" w:rsidP="00A63F1A">
      <w:pPr>
        <w:spacing w:after="0" w:line="240" w:lineRule="auto"/>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A63F1A" w:rsidRDefault="00A63F1A" w:rsidP="00A63F1A">
      <w:pPr>
        <w:pStyle w:val="2"/>
        <w:spacing w:after="0" w:line="240" w:lineRule="auto"/>
        <w:ind w:left="0" w:firstLine="720"/>
        <w:jc w:val="both"/>
        <w:rPr>
          <w:szCs w:val="28"/>
        </w:rPr>
      </w:pPr>
      <w:r>
        <w:rPr>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t>Совета муниципального образования</w:t>
      </w:r>
      <w:r>
        <w:rPr>
          <w:szCs w:val="28"/>
        </w:rPr>
        <w:t>.</w:t>
      </w:r>
    </w:p>
    <w:p w:rsidR="00A63F1A" w:rsidRDefault="00A63F1A" w:rsidP="00A63F1A">
      <w:pPr>
        <w:pStyle w:val="2"/>
        <w:spacing w:after="0" w:line="240" w:lineRule="auto"/>
        <w:ind w:left="0" w:firstLine="720"/>
        <w:jc w:val="both"/>
        <w:rPr>
          <w:szCs w:val="28"/>
        </w:rPr>
      </w:pPr>
      <w:r>
        <w:rPr>
          <w:szCs w:val="28"/>
        </w:rPr>
        <w:t>Минимальная численность инициативной группы граждан устанавливается решением Совета депутатов Октябрьского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A63F1A" w:rsidRDefault="00A63F1A" w:rsidP="00A63F1A">
      <w:pPr>
        <w:pStyle w:val="2"/>
        <w:spacing w:after="0" w:line="240" w:lineRule="auto"/>
        <w:ind w:left="0" w:firstLine="720"/>
        <w:jc w:val="both"/>
        <w:rPr>
          <w:szCs w:val="28"/>
        </w:rPr>
      </w:pPr>
      <w:r>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10. Территориальное общественное самоуправление.</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4. Границы территории, на которой осуществляется территориальное общественное самоуправление, устанавливаются </w:t>
      </w:r>
      <w:r>
        <w:rPr>
          <w:rFonts w:ascii="Times New Roman" w:hAnsi="Times New Roman"/>
          <w:sz w:val="24"/>
        </w:rPr>
        <w:t>Советом муниципального образования</w:t>
      </w:r>
      <w:r>
        <w:rPr>
          <w:rFonts w:ascii="Times New Roman" w:hAnsi="Times New Roman"/>
          <w:sz w:val="24"/>
          <w:szCs w:val="28"/>
        </w:rPr>
        <w:t xml:space="preserve"> муниципального образования по предложению населения, проживающего на данной территории.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lastRenderedPageBreak/>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rFonts w:ascii="Times New Roman" w:hAnsi="Times New Roman"/>
          <w:sz w:val="24"/>
        </w:rPr>
        <w:t>Советом муниципального образования</w:t>
      </w:r>
      <w:r>
        <w:rPr>
          <w:rFonts w:ascii="Times New Roman" w:hAnsi="Times New Roman"/>
          <w:sz w:val="24"/>
          <w:szCs w:val="28"/>
        </w:rPr>
        <w:t>.</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w:t>
      </w: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 xml:space="preserve">Статья 11. Голосование по вопросам изменения границ </w:t>
      </w:r>
      <w:r>
        <w:rPr>
          <w:rFonts w:ascii="Times New Roman" w:hAnsi="Times New Roman"/>
          <w:b/>
          <w:sz w:val="24"/>
          <w:szCs w:val="28"/>
        </w:rPr>
        <w:t>муниципального образования</w:t>
      </w:r>
      <w:r>
        <w:rPr>
          <w:rFonts w:ascii="Times New Roman" w:hAnsi="Times New Roman"/>
          <w:b/>
          <w:bCs/>
          <w:sz w:val="24"/>
          <w:szCs w:val="28"/>
        </w:rPr>
        <w:t>, преобразования муниципального образования.</w:t>
      </w:r>
    </w:p>
    <w:p w:rsidR="00A63F1A" w:rsidRDefault="00A63F1A" w:rsidP="00A63F1A">
      <w:pPr>
        <w:spacing w:after="0" w:line="240" w:lineRule="auto"/>
        <w:ind w:firstLine="72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2. 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4"/>
        </w:rPr>
        <w:t>Советом муниципального образования</w:t>
      </w:r>
      <w:r>
        <w:rPr>
          <w:rFonts w:ascii="Times New Roman" w:hAnsi="Times New Roman"/>
          <w:sz w:val="24"/>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sz w:val="24"/>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12. Публичные слушания.</w:t>
      </w:r>
    </w:p>
    <w:p w:rsidR="00A63F1A" w:rsidRDefault="00A63F1A" w:rsidP="00A63F1A">
      <w:pPr>
        <w:autoSpaceDE w:val="0"/>
        <w:autoSpaceDN w:val="0"/>
        <w:adjustRightInd w:val="0"/>
        <w:spacing w:after="0" w:line="240" w:lineRule="auto"/>
        <w:ind w:left="1612" w:hanging="892"/>
        <w:jc w:val="both"/>
        <w:rPr>
          <w:rFonts w:ascii="Times New Roman" w:hAnsi="Times New Roman"/>
          <w:sz w:val="24"/>
          <w:szCs w:val="28"/>
        </w:rPr>
      </w:pPr>
      <w:r>
        <w:rPr>
          <w:rFonts w:ascii="Times New Roman" w:hAnsi="Times New Roman"/>
          <w:sz w:val="24"/>
          <w:szCs w:val="28"/>
        </w:rPr>
        <w:t xml:space="preserve"> </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bookmarkStart w:id="8" w:name="sub_2801"/>
      <w:r>
        <w:rPr>
          <w:rFonts w:ascii="Times New Roman" w:hAnsi="Times New Roman"/>
          <w:sz w:val="24"/>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w:t>
      </w:r>
      <w:r>
        <w:rPr>
          <w:rFonts w:ascii="Times New Roman" w:hAnsi="Times New Roman"/>
          <w:sz w:val="24"/>
        </w:rPr>
        <w:t>Советом муниципального образования</w:t>
      </w:r>
      <w:r>
        <w:rPr>
          <w:rFonts w:ascii="Times New Roman" w:hAnsi="Times New Roman"/>
          <w:sz w:val="24"/>
          <w:szCs w:val="28"/>
        </w:rPr>
        <w:t>, главой муниципального образования могут проводиться публичные слушания.</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bookmarkStart w:id="9" w:name="sub_2802"/>
      <w:bookmarkEnd w:id="8"/>
      <w:r>
        <w:rPr>
          <w:rFonts w:ascii="Times New Roman" w:hAnsi="Times New Roman"/>
          <w:sz w:val="24"/>
          <w:szCs w:val="28"/>
        </w:rPr>
        <w:t xml:space="preserve"> 2. Публичные слушания проводятся по инициативе населения, </w:t>
      </w:r>
      <w:r>
        <w:rPr>
          <w:rFonts w:ascii="Times New Roman" w:hAnsi="Times New Roman"/>
          <w:sz w:val="24"/>
        </w:rPr>
        <w:t>Совета муниципального образования</w:t>
      </w:r>
      <w:r>
        <w:rPr>
          <w:rFonts w:ascii="Times New Roman" w:hAnsi="Times New Roman"/>
          <w:sz w:val="24"/>
          <w:szCs w:val="28"/>
        </w:rPr>
        <w:t xml:space="preserve">  или главы муниципального образования.</w:t>
      </w:r>
    </w:p>
    <w:bookmarkEnd w:id="9"/>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 Публичные слушания, проводимые по инициативе населения или </w:t>
      </w:r>
      <w:r>
        <w:rPr>
          <w:rFonts w:ascii="Times New Roman" w:hAnsi="Times New Roman"/>
          <w:sz w:val="24"/>
        </w:rPr>
        <w:t>Совета муниципального образования</w:t>
      </w:r>
      <w:r>
        <w:rPr>
          <w:rFonts w:ascii="Times New Roman" w:hAnsi="Times New Roman"/>
          <w:sz w:val="24"/>
          <w:szCs w:val="28"/>
        </w:rPr>
        <w:t xml:space="preserve">, назначаются </w:t>
      </w:r>
      <w:r>
        <w:rPr>
          <w:rFonts w:ascii="Times New Roman" w:hAnsi="Times New Roman"/>
          <w:sz w:val="24"/>
        </w:rPr>
        <w:t>Советом муниципального образования</w:t>
      </w:r>
      <w:r>
        <w:rPr>
          <w:rFonts w:ascii="Times New Roman" w:hAnsi="Times New Roman"/>
          <w:sz w:val="24"/>
          <w:szCs w:val="28"/>
        </w:rPr>
        <w:t>, а по инициативе главы муниципального образования - главой муниципального образования.</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bookmarkStart w:id="10" w:name="sub_2803"/>
      <w:r>
        <w:rPr>
          <w:rFonts w:ascii="Times New Roman" w:hAnsi="Times New Roman"/>
          <w:sz w:val="24"/>
          <w:szCs w:val="28"/>
        </w:rPr>
        <w:t xml:space="preserve"> 3. На публичные слушания должны выноситься:</w:t>
      </w:r>
      <w:bookmarkEnd w:id="10"/>
    </w:p>
    <w:p w:rsidR="00A63F1A" w:rsidRDefault="00A63F1A" w:rsidP="00A63F1A">
      <w:pPr>
        <w:pStyle w:val="ac"/>
        <w:ind w:left="0" w:firstLine="284"/>
        <w:rPr>
          <w:rFonts w:ascii="Times New Roman" w:hAnsi="Times New Roman"/>
          <w:spacing w:val="4"/>
        </w:rPr>
      </w:pPr>
      <w:r>
        <w:rPr>
          <w:rFonts w:ascii="Times New Roman" w:hAnsi="Times New Roman"/>
          <w:sz w:val="24"/>
          <w:szCs w:val="28"/>
        </w:rPr>
        <w:t xml:space="preserve">   </w:t>
      </w:r>
      <w:proofErr w:type="gramStart"/>
      <w:r>
        <w:rPr>
          <w:rFonts w:ascii="Times New Roman" w:hAnsi="Times New Roman"/>
          <w:spacing w:val="4"/>
        </w:rPr>
        <w:t>« 1) проект Устава Октябрьского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w:t>
      </w:r>
      <w:proofErr w:type="gramEnd"/>
      <w:r>
        <w:rPr>
          <w:rFonts w:ascii="Times New Roman" w:hAnsi="Times New Roman"/>
          <w:spacing w:val="4"/>
        </w:rPr>
        <w:t xml:space="preserve"> актами</w:t>
      </w:r>
      <w:proofErr w:type="gramStart"/>
      <w:r>
        <w:rPr>
          <w:rFonts w:ascii="Times New Roman" w:hAnsi="Times New Roman"/>
          <w:spacing w:val="4"/>
        </w:rPr>
        <w:t>;»</w:t>
      </w:r>
      <w:proofErr w:type="gramEnd"/>
      <w:r>
        <w:rPr>
          <w:rFonts w:ascii="Times New Roman" w:hAnsi="Times New Roman"/>
          <w:spacing w:val="4"/>
        </w:rPr>
        <w:t>.</w:t>
      </w:r>
      <w:bookmarkStart w:id="11" w:name="sub_280302"/>
    </w:p>
    <w:p w:rsidR="00A63F1A" w:rsidRDefault="00A63F1A" w:rsidP="00A63F1A">
      <w:pPr>
        <w:pStyle w:val="ac"/>
        <w:ind w:left="0" w:firstLine="284"/>
        <w:rPr>
          <w:rFonts w:ascii="Times New Roman" w:hAnsi="Times New Roman"/>
          <w:sz w:val="24"/>
          <w:szCs w:val="28"/>
        </w:rPr>
      </w:pPr>
      <w:r>
        <w:rPr>
          <w:rFonts w:ascii="Times New Roman" w:hAnsi="Times New Roman"/>
          <w:sz w:val="24"/>
          <w:szCs w:val="28"/>
        </w:rPr>
        <w:t xml:space="preserve"> 2) проект местного бюджета и отчет о его исполнении;</w:t>
      </w:r>
      <w:bookmarkEnd w:id="11"/>
      <w:r>
        <w:rPr>
          <w:rFonts w:ascii="Times New Roman" w:hAnsi="Times New Roman"/>
          <w:sz w:val="24"/>
          <w:szCs w:val="28"/>
        </w:rPr>
        <w:t xml:space="preserve"> </w:t>
      </w:r>
      <w:bookmarkStart w:id="12" w:name="sub_280304"/>
    </w:p>
    <w:p w:rsidR="00A63F1A" w:rsidRDefault="00A63F1A" w:rsidP="00A63F1A">
      <w:pPr>
        <w:pStyle w:val="ac"/>
        <w:ind w:left="0" w:firstLine="284"/>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w:t>
      </w:r>
      <w:r>
        <w:rPr>
          <w:rFonts w:ascii="Times New Roman" w:hAnsi="Times New Roman"/>
          <w:sz w:val="24"/>
        </w:rPr>
        <w:lastRenderedPageBreak/>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hAnsi="Times New Roman"/>
          <w:sz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3F1A" w:rsidRDefault="00A63F1A" w:rsidP="00A63F1A">
      <w:pPr>
        <w:pStyle w:val="ac"/>
        <w:ind w:left="0" w:firstLine="284"/>
        <w:rPr>
          <w:rFonts w:ascii="Times New Roman" w:hAnsi="Times New Roman"/>
          <w:spacing w:val="4"/>
        </w:rPr>
      </w:pPr>
      <w:r>
        <w:rPr>
          <w:rFonts w:ascii="Times New Roman" w:hAnsi="Times New Roman"/>
          <w:sz w:val="24"/>
          <w:szCs w:val="28"/>
        </w:rPr>
        <w:t xml:space="preserve"> 4) вопросы о преобразовании муниципального образования</w:t>
      </w:r>
      <w:bookmarkEnd w:id="12"/>
      <w:r>
        <w:rPr>
          <w:rFonts w:ascii="Times New Roman" w:hAnsi="Times New Roman"/>
          <w:sz w:val="24"/>
          <w:szCs w:val="28"/>
        </w:rPr>
        <w:t>, за исключением случаев, если в соответствии со статьёй 13 Федерального закона от 06 декабря 2003 года №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roofErr w:type="gramStart"/>
      <w:r>
        <w:rPr>
          <w:rFonts w:ascii="Times New Roman" w:hAnsi="Times New Roman"/>
          <w:sz w:val="24"/>
          <w:szCs w:val="28"/>
        </w:rPr>
        <w:t xml:space="preserve"> ;</w:t>
      </w:r>
      <w:proofErr w:type="gramEnd"/>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5. Глава администрации муниципального образования </w:t>
      </w:r>
      <w:proofErr w:type="gramStart"/>
      <w:r>
        <w:rPr>
          <w:rFonts w:ascii="Times New Roman" w:hAnsi="Times New Roman"/>
          <w:sz w:val="24"/>
          <w:szCs w:val="28"/>
        </w:rPr>
        <w:t>обязан</w:t>
      </w:r>
      <w:proofErr w:type="gramEnd"/>
      <w:r>
        <w:rPr>
          <w:rFonts w:ascii="Times New Roman" w:hAnsi="Times New Roman"/>
          <w:sz w:val="24"/>
          <w:szCs w:val="28"/>
        </w:rPr>
        <w:t xml:space="preserve"> по запросу инициаторов предоставить помещение для проведения публичных слушаний.</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6. </w:t>
      </w:r>
      <w:proofErr w:type="gramStart"/>
      <w:r>
        <w:rPr>
          <w:rFonts w:ascii="Times New Roman" w:hAnsi="Times New Roman"/>
          <w:sz w:val="24"/>
          <w:szCs w:val="28"/>
        </w:rPr>
        <w:t xml:space="preserve">Порядок организации и проведения публичных слушаний определяется Положением о публичных слушаниях, утверждаемым </w:t>
      </w:r>
      <w:bookmarkStart w:id="13" w:name="sub_2804"/>
      <w:r>
        <w:rPr>
          <w:rFonts w:ascii="Times New Roman" w:hAnsi="Times New Roman"/>
          <w:sz w:val="24"/>
        </w:rPr>
        <w:t>Советом муниципального образования</w:t>
      </w:r>
      <w:r>
        <w:rPr>
          <w:rFonts w:ascii="Times New Roman" w:hAnsi="Times New Roman"/>
          <w:sz w:val="24"/>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Pr>
          <w:rFonts w:ascii="Times New Roman" w:hAnsi="Times New Roman"/>
          <w:sz w:val="24"/>
          <w:szCs w:val="28"/>
        </w:rPr>
        <w:t>, включая мотивированное обоснование принятых решений.</w:t>
      </w:r>
      <w:proofErr w:type="gramEnd"/>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 </w:t>
      </w:r>
    </w:p>
    <w:p w:rsidR="00A63F1A" w:rsidRDefault="00A63F1A" w:rsidP="00A63F1A">
      <w:pPr>
        <w:pStyle w:val="1"/>
        <w:rPr>
          <w:b/>
          <w:sz w:val="24"/>
          <w:szCs w:val="28"/>
        </w:rPr>
      </w:pPr>
      <w:r>
        <w:rPr>
          <w:b/>
          <w:sz w:val="24"/>
          <w:szCs w:val="28"/>
        </w:rPr>
        <w:t>Статья 13. Собрание граждан.</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могут проводиться собрания граждан.</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Pr>
          <w:rFonts w:ascii="Times New Roman" w:hAnsi="Times New Roman"/>
          <w:sz w:val="24"/>
        </w:rPr>
        <w:t>Советом муниципального образования</w:t>
      </w:r>
      <w:r>
        <w:rPr>
          <w:rFonts w:ascii="Times New Roman" w:hAnsi="Times New Roman"/>
          <w:sz w:val="24"/>
          <w:szCs w:val="28"/>
        </w:rPr>
        <w:t>, Уставом территориального общественного самоуправления.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3. Собрание граждан проводится по инициативе населения, </w:t>
      </w:r>
      <w:r>
        <w:rPr>
          <w:rFonts w:ascii="Times New Roman" w:hAnsi="Times New Roman"/>
          <w:sz w:val="24"/>
        </w:rPr>
        <w:t>Совета муниципального образования</w:t>
      </w:r>
      <w:r>
        <w:rPr>
          <w:rFonts w:ascii="Times New Roman" w:hAnsi="Times New Roman"/>
          <w:sz w:val="24"/>
          <w:szCs w:val="28"/>
        </w:rPr>
        <w:t xml:space="preserve"> главы муниципального образования, а также в случаях, предусмотренных Уставом территориального общественного самоуправления.</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 xml:space="preserve">Собрание граждан, проводимое по инициативе </w:t>
      </w:r>
      <w:r>
        <w:rPr>
          <w:rFonts w:ascii="Times New Roman" w:hAnsi="Times New Roman"/>
          <w:sz w:val="24"/>
        </w:rPr>
        <w:t>Совета муниципального образования</w:t>
      </w:r>
      <w:r>
        <w:rPr>
          <w:rFonts w:ascii="Times New Roman" w:hAnsi="Times New Roman"/>
          <w:sz w:val="24"/>
          <w:szCs w:val="28"/>
        </w:rPr>
        <w:t xml:space="preserve"> или главы муниципального образования, назначается соответственно </w:t>
      </w:r>
      <w:r>
        <w:rPr>
          <w:rFonts w:ascii="Times New Roman" w:hAnsi="Times New Roman"/>
          <w:sz w:val="24"/>
        </w:rPr>
        <w:t>Совета муниципального образования</w:t>
      </w:r>
      <w:r>
        <w:rPr>
          <w:rFonts w:ascii="Times New Roman" w:hAnsi="Times New Roman"/>
          <w:sz w:val="24"/>
          <w:szCs w:val="28"/>
        </w:rPr>
        <w:t xml:space="preserve"> или главой муниципального образования.</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bookmarkStart w:id="14" w:name="sub_1204"/>
      <w:r>
        <w:rPr>
          <w:rFonts w:ascii="Times New Roman" w:hAnsi="Times New Roman"/>
          <w:sz w:val="24"/>
          <w:szCs w:val="28"/>
        </w:rPr>
        <w:t xml:space="preserve">4. Собрание граждан, проводимое по инициативе населения, назначается решением </w:t>
      </w:r>
      <w:r>
        <w:rPr>
          <w:rFonts w:ascii="Times New Roman" w:hAnsi="Times New Roman"/>
          <w:sz w:val="24"/>
        </w:rPr>
        <w:t>Совета муниципального образования</w:t>
      </w:r>
      <w:r>
        <w:rPr>
          <w:rFonts w:ascii="Times New Roman" w:hAnsi="Times New Roman"/>
          <w:sz w:val="24"/>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14"/>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rFonts w:ascii="Times New Roman" w:hAnsi="Times New Roman"/>
          <w:sz w:val="24"/>
          <w:szCs w:val="28"/>
        </w:rPr>
        <w:t xml:space="preserve">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w:t>
      </w:r>
      <w:r>
        <w:rPr>
          <w:rFonts w:ascii="Times New Roman" w:hAnsi="Times New Roman"/>
          <w:sz w:val="24"/>
          <w:szCs w:val="28"/>
        </w:rPr>
        <w:lastRenderedPageBreak/>
        <w:t>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6. Решение о назначении (отказе в назначении) собрания граждан принимается на очередном ближайшем заседании </w:t>
      </w:r>
      <w:r>
        <w:rPr>
          <w:rFonts w:ascii="Times New Roman" w:hAnsi="Times New Roman"/>
          <w:sz w:val="24"/>
        </w:rPr>
        <w:t>Совета муниципального образования</w:t>
      </w:r>
      <w:r>
        <w:rPr>
          <w:rFonts w:ascii="Times New Roman" w:hAnsi="Times New Roman"/>
          <w:sz w:val="24"/>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r:id="rId8" w:anchor="sub_1201" w:history="1">
        <w:r>
          <w:rPr>
            <w:rStyle w:val="a3"/>
            <w:sz w:val="24"/>
            <w:szCs w:val="28"/>
          </w:rPr>
          <w:t>части 1</w:t>
        </w:r>
      </w:hyperlink>
      <w:r>
        <w:rPr>
          <w:rFonts w:ascii="Times New Roman" w:hAnsi="Times New Roman"/>
          <w:sz w:val="24"/>
          <w:szCs w:val="28"/>
        </w:rPr>
        <w:t xml:space="preserve"> настоящей статьи.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bookmarkStart w:id="15" w:name="sub_1205"/>
      <w:r>
        <w:rPr>
          <w:rFonts w:ascii="Times New Roman" w:hAnsi="Times New Roman"/>
          <w:sz w:val="24"/>
          <w:szCs w:val="28"/>
        </w:rPr>
        <w:t xml:space="preserve">7. </w:t>
      </w:r>
      <w:proofErr w:type="gramStart"/>
      <w:r>
        <w:rPr>
          <w:rFonts w:ascii="Times New Roman" w:hAnsi="Times New Roman"/>
          <w:sz w:val="24"/>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rFonts w:ascii="Times New Roman" w:hAnsi="Times New Roman"/>
          <w:sz w:val="24"/>
          <w:szCs w:val="28"/>
        </w:rPr>
        <w:t xml:space="preserve"> либо информацию о своей деятельности.</w:t>
      </w:r>
    </w:p>
    <w:bookmarkEnd w:id="15"/>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Решение о назначении собрания граждан подлежит официальному опубликованию (обнародованию) не позднее 5 дней со дня его принятия.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12. Итоги собрания граждан подлежат официальному опубликованию (обнародованию). </w:t>
      </w:r>
    </w:p>
    <w:p w:rsidR="00A63F1A" w:rsidRDefault="00A63F1A" w:rsidP="00A63F1A">
      <w:pPr>
        <w:autoSpaceDE w:val="0"/>
        <w:autoSpaceDN w:val="0"/>
        <w:adjustRightInd w:val="0"/>
        <w:spacing w:after="0" w:line="240" w:lineRule="auto"/>
        <w:ind w:firstLine="698"/>
        <w:jc w:val="both"/>
        <w:rPr>
          <w:rFonts w:ascii="Times New Roman" w:hAnsi="Times New Roman"/>
          <w:sz w:val="24"/>
          <w:szCs w:val="28"/>
        </w:rPr>
      </w:pPr>
    </w:p>
    <w:p w:rsidR="00A63F1A" w:rsidRDefault="00A63F1A" w:rsidP="00A63F1A">
      <w:pPr>
        <w:autoSpaceDE w:val="0"/>
        <w:autoSpaceDN w:val="0"/>
        <w:adjustRightInd w:val="0"/>
        <w:spacing w:after="0" w:line="240" w:lineRule="auto"/>
        <w:ind w:firstLine="698"/>
        <w:jc w:val="both"/>
        <w:rPr>
          <w:rFonts w:ascii="Times New Roman" w:hAnsi="Times New Roman"/>
          <w:b/>
          <w:sz w:val="24"/>
          <w:szCs w:val="28"/>
        </w:rPr>
      </w:pPr>
      <w:r>
        <w:rPr>
          <w:rFonts w:ascii="Times New Roman" w:hAnsi="Times New Roman"/>
          <w:b/>
          <w:sz w:val="24"/>
          <w:szCs w:val="28"/>
        </w:rPr>
        <w:t>Статья 14. Сход граждан</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Проведение схода граждан обеспечивается главой администрацией муниципального образования.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 Участие в сходе граждан выборных должностных лиц местного самоуправления является обязательным.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На сходе граждан председательствует глава муниципального образования или иное лицо, избираемое сходом граждан.</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lastRenderedPageBreak/>
        <w:t>4. Решение схода граждан считается принятым, если за него проголосовало более половины участников схода граждан.</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5. Решения, принятые на сходе граждан, подлежат обязательному исполнению на территории муниципального образования.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7. Решения, принятые на сходе граждан, подлежат официальному опубликованию (обнародованию).</w:t>
      </w:r>
    </w:p>
    <w:p w:rsidR="00A63F1A" w:rsidRDefault="00A63F1A" w:rsidP="00A63F1A">
      <w:pPr>
        <w:autoSpaceDE w:val="0"/>
        <w:autoSpaceDN w:val="0"/>
        <w:adjustRightInd w:val="0"/>
        <w:spacing w:after="0" w:line="240" w:lineRule="auto"/>
        <w:ind w:firstLine="698"/>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15. Конференция граждан</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Конференция граждан проводится по инициативе: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населения;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Конференция граждан (собрание делегатов), проводимое по инициативе   </w:t>
      </w:r>
      <w:r>
        <w:rPr>
          <w:rFonts w:ascii="Times New Roman" w:hAnsi="Times New Roman"/>
          <w:sz w:val="24"/>
        </w:rPr>
        <w:t>Совета Октябрьского муниципального образования</w:t>
      </w:r>
      <w:r>
        <w:rPr>
          <w:rFonts w:ascii="Times New Roman" w:hAnsi="Times New Roman"/>
          <w:sz w:val="24"/>
          <w:szCs w:val="28"/>
        </w:rPr>
        <w:t xml:space="preserve"> и населения, назначается </w:t>
      </w:r>
      <w:r>
        <w:rPr>
          <w:rFonts w:ascii="Times New Roman" w:hAnsi="Times New Roman"/>
          <w:sz w:val="24"/>
        </w:rPr>
        <w:t>Советом муниципального образования</w:t>
      </w:r>
      <w:r>
        <w:rPr>
          <w:rFonts w:ascii="Times New Roman" w:hAnsi="Times New Roman"/>
          <w:sz w:val="24"/>
          <w:szCs w:val="28"/>
        </w:rPr>
        <w:t>.</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Порядок назначения и проведения конференции граждан и иные случаи проведения </w:t>
      </w:r>
      <w:proofErr w:type="gramStart"/>
      <w:r>
        <w:rPr>
          <w:rFonts w:ascii="Times New Roman" w:hAnsi="Times New Roman"/>
          <w:sz w:val="24"/>
          <w:szCs w:val="28"/>
        </w:rPr>
        <w:t>конференции</w:t>
      </w:r>
      <w:proofErr w:type="gramEnd"/>
      <w:r>
        <w:rPr>
          <w:rFonts w:ascii="Times New Roman" w:hAnsi="Times New Roman"/>
          <w:sz w:val="24"/>
          <w:szCs w:val="28"/>
        </w:rPr>
        <w:t xml:space="preserve"> предусмотренные частью 1 настоящей статьи, определяются Положением о собраниях и конференциях граждан, утверждаемым </w:t>
      </w:r>
      <w:r>
        <w:rPr>
          <w:rFonts w:ascii="Times New Roman" w:hAnsi="Times New Roman"/>
          <w:sz w:val="24"/>
        </w:rPr>
        <w:t>Советом муниципального образования</w:t>
      </w:r>
      <w:r>
        <w:rPr>
          <w:rFonts w:ascii="Times New Roman" w:hAnsi="Times New Roman"/>
          <w:sz w:val="24"/>
          <w:szCs w:val="28"/>
        </w:rPr>
        <w:t>, Уставом территориального общественного самоуправления.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Итоги конференции граждан подлежат официальному опубликованию (обнародованию).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16. Опрос граждан</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Опрос граждан проводится на всей территории муниципального образования или </w:t>
      </w:r>
      <w:proofErr w:type="gramStart"/>
      <w:r>
        <w:rPr>
          <w:rFonts w:ascii="Times New Roman" w:hAnsi="Times New Roman"/>
          <w:sz w:val="24"/>
          <w:szCs w:val="28"/>
        </w:rPr>
        <w:t>на части территории</w:t>
      </w:r>
      <w:proofErr w:type="gramEnd"/>
      <w:r>
        <w:rPr>
          <w:rFonts w:ascii="Times New Roman" w:hAnsi="Times New Roman"/>
          <w:sz w:val="24"/>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Результаты опроса носят рекомендательный характер.</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В опросе граждан имеют право участвовать жители муниципального образования, обладающие избирательным правом.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Опрос граждан проводится по инициативе: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Совета или главы муниципального образования – по вопросам местного значения;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Порядок назначения и проведения опроса граждан определяется нормативным правовым актом </w:t>
      </w:r>
      <w:r>
        <w:rPr>
          <w:rFonts w:ascii="Times New Roman" w:hAnsi="Times New Roman"/>
          <w:sz w:val="24"/>
        </w:rPr>
        <w:t>Совета муниципального образования в соответствии с законом Саратовской области</w:t>
      </w:r>
      <w:r>
        <w:rPr>
          <w:rFonts w:ascii="Times New Roman" w:hAnsi="Times New Roman"/>
          <w:sz w:val="24"/>
          <w:szCs w:val="28"/>
        </w:rPr>
        <w:t>.</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5. Решение о назначении опроса граждан принимается </w:t>
      </w:r>
      <w:r>
        <w:rPr>
          <w:rFonts w:ascii="Times New Roman" w:hAnsi="Times New Roman"/>
          <w:sz w:val="24"/>
        </w:rPr>
        <w:t>Советом муниципального образования</w:t>
      </w:r>
      <w:r>
        <w:rPr>
          <w:rFonts w:ascii="Times New Roman" w:hAnsi="Times New Roman"/>
          <w:sz w:val="24"/>
          <w:szCs w:val="28"/>
        </w:rPr>
        <w:t xml:space="preserve">. В правовом акте </w:t>
      </w:r>
      <w:r>
        <w:rPr>
          <w:rFonts w:ascii="Times New Roman" w:hAnsi="Times New Roman"/>
          <w:sz w:val="24"/>
        </w:rPr>
        <w:t>Совета муниципального образования</w:t>
      </w:r>
      <w:r>
        <w:rPr>
          <w:rFonts w:ascii="Times New Roman" w:hAnsi="Times New Roman"/>
          <w:sz w:val="24"/>
          <w:szCs w:val="28"/>
        </w:rPr>
        <w:t xml:space="preserve">  о назначении опроса граждан устанавливаются: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Дата и сроки проведения опроса,</w:t>
      </w:r>
    </w:p>
    <w:p w:rsidR="00A63F1A" w:rsidRDefault="00A63F1A" w:rsidP="00A63F1A">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lastRenderedPageBreak/>
        <w:t>2) формулировка вопроса (вопросов), предлагаемого (предлагаемых) при проведении опроса,</w:t>
      </w:r>
      <w:proofErr w:type="gramEnd"/>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методика проведения опроса,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форма опросного листа,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5) минимальная численность жителей муниципального образования, участвующих в опросе.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A63F1A" w:rsidRDefault="00A63F1A" w:rsidP="00A63F1A">
      <w:pPr>
        <w:spacing w:after="0" w:line="240" w:lineRule="auto"/>
        <w:ind w:firstLine="720"/>
        <w:jc w:val="both"/>
        <w:rPr>
          <w:rFonts w:ascii="Times New Roman" w:hAnsi="Times New Roman"/>
          <w:b/>
          <w:sz w:val="24"/>
          <w:szCs w:val="28"/>
        </w:rPr>
      </w:pPr>
      <w:r>
        <w:rPr>
          <w:rFonts w:ascii="Times New Roman" w:hAnsi="Times New Roman"/>
          <w:b/>
          <w:sz w:val="24"/>
          <w:szCs w:val="28"/>
        </w:rPr>
        <w:t>Статья 17. Обращение граждан в органы местного самоуправления</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Граждане имеют право на индивидуальные и коллективные обращения в органы местного самоуправления.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jc w:val="both"/>
        <w:rPr>
          <w:rFonts w:ascii="Times New Roman" w:hAnsi="Times New Roman"/>
          <w:sz w:val="24"/>
          <w:szCs w:val="28"/>
        </w:rPr>
      </w:pPr>
    </w:p>
    <w:p w:rsidR="00A63F1A" w:rsidRDefault="00A63F1A" w:rsidP="00A63F1A">
      <w:pPr>
        <w:spacing w:after="0" w:line="240" w:lineRule="auto"/>
        <w:ind w:firstLine="720"/>
        <w:jc w:val="center"/>
        <w:rPr>
          <w:rFonts w:ascii="Times New Roman" w:hAnsi="Times New Roman"/>
          <w:b/>
          <w:bCs/>
          <w:sz w:val="24"/>
          <w:szCs w:val="28"/>
        </w:rPr>
      </w:pPr>
      <w:r>
        <w:rPr>
          <w:rFonts w:ascii="Times New Roman" w:hAnsi="Times New Roman"/>
          <w:b/>
          <w:bCs/>
          <w:sz w:val="24"/>
          <w:szCs w:val="28"/>
        </w:rPr>
        <w:t xml:space="preserve">ГЛАВА </w:t>
      </w:r>
      <w:r>
        <w:rPr>
          <w:rFonts w:ascii="Times New Roman" w:hAnsi="Times New Roman"/>
          <w:b/>
          <w:bCs/>
          <w:sz w:val="24"/>
          <w:szCs w:val="28"/>
          <w:lang w:val="en-US"/>
        </w:rPr>
        <w:t>III</w:t>
      </w:r>
      <w:r>
        <w:rPr>
          <w:rFonts w:ascii="Times New Roman" w:hAnsi="Times New Roman"/>
          <w:b/>
          <w:bCs/>
          <w:sz w:val="24"/>
          <w:szCs w:val="28"/>
        </w:rPr>
        <w:t>. Орган местного самоуправления и должностные лица местного самоуправления.</w:t>
      </w:r>
    </w:p>
    <w:p w:rsidR="00A63F1A" w:rsidRDefault="00A63F1A" w:rsidP="00A63F1A">
      <w:pPr>
        <w:spacing w:after="0" w:line="240" w:lineRule="auto"/>
        <w:ind w:firstLine="720"/>
        <w:jc w:val="both"/>
        <w:rPr>
          <w:rFonts w:ascii="Times New Roman" w:hAnsi="Times New Roman"/>
          <w:b/>
          <w:bCs/>
          <w:sz w:val="24"/>
          <w:szCs w:val="28"/>
        </w:rPr>
      </w:pPr>
    </w:p>
    <w:p w:rsidR="00A63F1A" w:rsidRDefault="00A63F1A" w:rsidP="00A63F1A">
      <w:pPr>
        <w:spacing w:after="0" w:line="240" w:lineRule="auto"/>
        <w:ind w:firstLine="720"/>
        <w:jc w:val="both"/>
        <w:rPr>
          <w:rFonts w:ascii="Times New Roman" w:hAnsi="Times New Roman"/>
          <w:b/>
          <w:sz w:val="24"/>
          <w:szCs w:val="28"/>
        </w:rPr>
      </w:pPr>
      <w:r>
        <w:rPr>
          <w:rFonts w:ascii="Times New Roman" w:hAnsi="Times New Roman"/>
          <w:b/>
          <w:sz w:val="24"/>
          <w:szCs w:val="28"/>
        </w:rPr>
        <w:t>Статья 18. Структура органов местного самоуправления  муниципального образования.</w:t>
      </w:r>
    </w:p>
    <w:p w:rsidR="00A63F1A" w:rsidRDefault="00A63F1A" w:rsidP="00A63F1A">
      <w:pPr>
        <w:spacing w:after="0" w:line="240" w:lineRule="auto"/>
        <w:ind w:firstLine="72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1. Структуру органов местного самоуправления составляют Совет Октябрьского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63F1A" w:rsidRDefault="00A63F1A" w:rsidP="00A63F1A">
      <w:pPr>
        <w:pStyle w:val="ad"/>
        <w:keepLines/>
        <w:widowControl w:val="0"/>
        <w:ind w:firstLine="720"/>
        <w:jc w:val="both"/>
        <w:rPr>
          <w:b/>
          <w:bCs/>
          <w:sz w:val="24"/>
          <w:szCs w:val="28"/>
        </w:rPr>
      </w:pPr>
    </w:p>
    <w:p w:rsidR="00A63F1A" w:rsidRDefault="00A63F1A" w:rsidP="00A63F1A">
      <w:pPr>
        <w:pStyle w:val="ad"/>
        <w:keepLines/>
        <w:widowControl w:val="0"/>
        <w:ind w:firstLine="720"/>
        <w:jc w:val="both"/>
        <w:rPr>
          <w:b/>
          <w:bCs/>
          <w:sz w:val="24"/>
          <w:szCs w:val="28"/>
        </w:rPr>
      </w:pPr>
      <w:r>
        <w:rPr>
          <w:b/>
          <w:bCs/>
          <w:sz w:val="24"/>
          <w:szCs w:val="28"/>
        </w:rPr>
        <w:t>Статья 19. Совет</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2. Срок полномочий Совета составляет 5 </w:t>
      </w:r>
      <w:proofErr w:type="gramStart"/>
      <w:r>
        <w:rPr>
          <w:rFonts w:ascii="Times New Roman" w:hAnsi="Times New Roman"/>
          <w:sz w:val="24"/>
          <w:szCs w:val="28"/>
        </w:rPr>
        <w:t xml:space="preserve">( </w:t>
      </w:r>
      <w:proofErr w:type="gramEnd"/>
      <w:r>
        <w:rPr>
          <w:rFonts w:ascii="Times New Roman" w:hAnsi="Times New Roman"/>
          <w:sz w:val="24"/>
          <w:szCs w:val="28"/>
        </w:rPr>
        <w:t>пять ) лет.</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3.Совет может осуществлять свои полномочия в случае избрания не менее двух третей от установленной численности депутатов.</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Организацию деятельности Совета осуществляет глава муниципального образования,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председателя.</w:t>
      </w:r>
    </w:p>
    <w:p w:rsidR="00A63F1A" w:rsidRDefault="00A63F1A" w:rsidP="00A63F1A">
      <w:pPr>
        <w:pStyle w:val="ConsNormal"/>
        <w:widowControl/>
        <w:numPr>
          <w:ilvl w:val="0"/>
          <w:numId w:val="6"/>
        </w:numPr>
        <w:ind w:left="0" w:right="0" w:firstLine="705"/>
        <w:jc w:val="both"/>
        <w:rPr>
          <w:rFonts w:ascii="Times New Roman" w:hAnsi="Times New Roman"/>
          <w:sz w:val="24"/>
          <w:szCs w:val="28"/>
        </w:rPr>
      </w:pPr>
      <w:r>
        <w:rPr>
          <w:rFonts w:ascii="Times New Roman" w:hAnsi="Times New Roman"/>
          <w:sz w:val="24"/>
          <w:szCs w:val="28"/>
        </w:rPr>
        <w:t xml:space="preserve">Начало и окончание срока полномочий Совета определяется в соответствии с федеральным законом. </w:t>
      </w:r>
    </w:p>
    <w:p w:rsidR="00A63F1A" w:rsidRDefault="00A63F1A" w:rsidP="00A63F1A">
      <w:pPr>
        <w:pStyle w:val="ConsNormal"/>
        <w:widowControl/>
        <w:numPr>
          <w:ilvl w:val="0"/>
          <w:numId w:val="6"/>
        </w:numPr>
        <w:ind w:right="0"/>
        <w:jc w:val="both"/>
        <w:rPr>
          <w:rFonts w:ascii="Times New Roman" w:hAnsi="Times New Roman"/>
          <w:sz w:val="24"/>
          <w:szCs w:val="28"/>
        </w:rPr>
      </w:pPr>
      <w:r>
        <w:rPr>
          <w:rFonts w:ascii="Times New Roman" w:hAnsi="Times New Roman"/>
          <w:sz w:val="24"/>
          <w:szCs w:val="28"/>
        </w:rPr>
        <w:t>Совет решает вопросы, отнесенные к его компетенции, на заседаниях.</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lastRenderedPageBreak/>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A63F1A" w:rsidRDefault="00A63F1A" w:rsidP="00A63F1A">
      <w:pPr>
        <w:pStyle w:val="ConsNormal"/>
        <w:widowControl/>
        <w:numPr>
          <w:ilvl w:val="0"/>
          <w:numId w:val="6"/>
        </w:numPr>
        <w:ind w:left="0" w:right="0" w:firstLine="720"/>
        <w:jc w:val="both"/>
        <w:rPr>
          <w:rFonts w:ascii="Times New Roman" w:hAnsi="Times New Roman"/>
          <w:sz w:val="24"/>
          <w:szCs w:val="28"/>
        </w:rPr>
      </w:pPr>
      <w:r>
        <w:rPr>
          <w:rFonts w:ascii="Times New Roman" w:hAnsi="Times New Roman"/>
          <w:sz w:val="24"/>
          <w:szCs w:val="28"/>
        </w:rPr>
        <w:t xml:space="preserve">Совет собирается на первое заседание в 30 - дневный срок со дня избрания Совета в правомочном составе. </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   7.  Заседание Совета правомочно,  если на нем присутствует не менее 50 процентов от числа избранных депутатов.</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9. Совет наделен правом юридического лица, является муниципальным казенным учреждением.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10. Совет принимает Регламент, регулирующий вопросы его организации и деятельности. </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A63F1A" w:rsidRDefault="00A63F1A" w:rsidP="00A63F1A">
      <w:pPr>
        <w:pStyle w:val="ConsNormal"/>
        <w:widowControl/>
        <w:ind w:right="0"/>
        <w:jc w:val="both"/>
        <w:rPr>
          <w:rFonts w:ascii="Times New Roman" w:hAnsi="Times New Roman"/>
          <w:b/>
          <w:sz w:val="24"/>
          <w:szCs w:val="28"/>
        </w:rPr>
      </w:pPr>
    </w:p>
    <w:p w:rsidR="00A63F1A" w:rsidRDefault="00A63F1A" w:rsidP="00A63F1A">
      <w:pPr>
        <w:pStyle w:val="ConsNormal"/>
        <w:widowControl/>
        <w:ind w:right="0"/>
        <w:jc w:val="both"/>
        <w:rPr>
          <w:rFonts w:ascii="Times New Roman" w:hAnsi="Times New Roman"/>
          <w:b/>
          <w:sz w:val="24"/>
          <w:szCs w:val="28"/>
        </w:rPr>
      </w:pPr>
      <w:r>
        <w:rPr>
          <w:rFonts w:ascii="Times New Roman" w:hAnsi="Times New Roman"/>
          <w:b/>
          <w:sz w:val="24"/>
          <w:szCs w:val="28"/>
        </w:rPr>
        <w:t>Статья 19.1. Норма представительства в Собрание Лысогорского  муниципального района Саратовской области.</w:t>
      </w:r>
    </w:p>
    <w:p w:rsidR="00A63F1A" w:rsidRDefault="00A63F1A" w:rsidP="00A63F1A">
      <w:pPr>
        <w:pStyle w:val="ConsNormal"/>
        <w:widowControl/>
        <w:ind w:right="0"/>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Норма представительства от Совета Октябрьского муниципального образования Лысогорского муниципального района Саратовской области в Собрание Лысогорского муниципального района Саратовской области составляет 2 человека – глава муниципального образования  и депутат, избираемый  из числа депутатов прямым открытым голосованием.</w:t>
      </w:r>
    </w:p>
    <w:p w:rsidR="00A63F1A" w:rsidRDefault="00A63F1A" w:rsidP="00A63F1A">
      <w:pPr>
        <w:pStyle w:val="ConsNormal"/>
        <w:widowControl/>
        <w:ind w:right="0"/>
        <w:jc w:val="both"/>
        <w:rPr>
          <w:rFonts w:ascii="Times New Roman" w:hAnsi="Times New Roman"/>
          <w:sz w:val="24"/>
          <w:szCs w:val="28"/>
        </w:rPr>
      </w:pPr>
    </w:p>
    <w:p w:rsidR="00A63F1A" w:rsidRDefault="00A63F1A" w:rsidP="00A63F1A">
      <w:pPr>
        <w:pStyle w:val="ad"/>
        <w:keepLines/>
        <w:widowControl w:val="0"/>
        <w:ind w:firstLine="720"/>
        <w:jc w:val="both"/>
        <w:rPr>
          <w:b/>
          <w:bCs/>
          <w:sz w:val="24"/>
          <w:szCs w:val="28"/>
        </w:rPr>
      </w:pPr>
      <w:r>
        <w:rPr>
          <w:b/>
          <w:bCs/>
          <w:sz w:val="24"/>
          <w:szCs w:val="28"/>
        </w:rPr>
        <w:t>Статья 20. Структура Совета.</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1. Совет самостоятельно определяет свою структуру.</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Полномочия председателя Совета осуществляет глава муниципального образования, который руководит работой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Структура, порядок формирования, полномочия и организация работы комиссий определяются Регламентом Совета.</w:t>
      </w:r>
    </w:p>
    <w:p w:rsidR="00A63F1A" w:rsidRDefault="00A63F1A" w:rsidP="00A63F1A">
      <w:pPr>
        <w:pStyle w:val="a7"/>
        <w:keepLines/>
        <w:widowControl w:val="0"/>
        <w:jc w:val="both"/>
        <w:rPr>
          <w:b/>
          <w:bCs/>
          <w:sz w:val="24"/>
          <w:szCs w:val="28"/>
        </w:rPr>
      </w:pPr>
    </w:p>
    <w:p w:rsidR="00A63F1A" w:rsidRDefault="00A63F1A" w:rsidP="00A63F1A">
      <w:pPr>
        <w:pStyle w:val="a7"/>
        <w:keepLines/>
        <w:widowControl w:val="0"/>
        <w:ind w:firstLine="720"/>
        <w:jc w:val="both"/>
        <w:rPr>
          <w:b/>
          <w:bCs/>
          <w:sz w:val="24"/>
          <w:szCs w:val="28"/>
        </w:rPr>
      </w:pPr>
      <w:r>
        <w:rPr>
          <w:b/>
          <w:bCs/>
          <w:sz w:val="24"/>
          <w:szCs w:val="28"/>
        </w:rPr>
        <w:t>Статья 21. Полномочия Совета</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исключительной компетенции Совета находится: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принятие Устава  муниципального образования и внесение в него изменений и дополнений;</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утверждение местного бюджета и отчета об его исполнении;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установление, изменение и отмена местных налогов и сборов в соответствии с законодательством Российской Федерации о налогах и сборах;</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принятие планов и программ развития муниципального образования, утверждение отчетов об их исполнении;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управления и распоряжения имуществом, находящимся в муниципальной собственности;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участия муниципального образования в организациях межмуниципального сотрудничества;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определение порядка материально-технического и организационного обеспечения деятельности органов местного самоуправления;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-принятие решения об удалении главы муниципального образования в отставку.</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3. Совет заслушивает ежегодные отчеты главы муниципального образования, главы местной администрации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sz w:val="24"/>
          <w:szCs w:val="28"/>
        </w:rPr>
        <w:t>за</w:t>
      </w:r>
      <w:proofErr w:type="gramEnd"/>
      <w:r>
        <w:rPr>
          <w:rFonts w:ascii="Times New Roman" w:hAnsi="Times New Roman"/>
          <w:sz w:val="24"/>
          <w:szCs w:val="28"/>
        </w:rPr>
        <w:t xml:space="preserve"> отчетным.</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A63F1A" w:rsidRDefault="00A63F1A" w:rsidP="00A63F1A">
      <w:pPr>
        <w:pStyle w:val="ConsNormal"/>
        <w:widowControl/>
        <w:ind w:right="0"/>
        <w:jc w:val="both"/>
        <w:rPr>
          <w:rFonts w:ascii="Times New Roman" w:hAnsi="Times New Roman"/>
          <w:sz w:val="24"/>
          <w:szCs w:val="28"/>
        </w:rPr>
      </w:pPr>
    </w:p>
    <w:p w:rsidR="00A63F1A" w:rsidRDefault="00A63F1A" w:rsidP="00A63F1A">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22. Досрочное прекращение полномочий Совета.</w:t>
      </w:r>
    </w:p>
    <w:p w:rsidR="00A63F1A" w:rsidRDefault="00A63F1A" w:rsidP="00A63F1A">
      <w:pPr>
        <w:keepLines/>
        <w:widowControl w:val="0"/>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полномочия Совета прекращаются: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в случае принятия указанным органом решения о самороспуске;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в случае преобразования муниципального образования, осуществляемого в соответствии с </w:t>
      </w:r>
      <w:hyperlink r:id="rId9" w:anchor="sub_1303" w:history="1">
        <w:r>
          <w:rPr>
            <w:rStyle w:val="a3"/>
            <w:sz w:val="24"/>
            <w:szCs w:val="28"/>
          </w:rPr>
          <w:t>частями 3</w:t>
        </w:r>
      </w:hyperlink>
      <w:r>
        <w:rPr>
          <w:rFonts w:ascii="Times New Roman" w:hAnsi="Times New Roman"/>
          <w:sz w:val="24"/>
          <w:szCs w:val="28"/>
        </w:rPr>
        <w:t xml:space="preserve">, </w:t>
      </w:r>
      <w:hyperlink r:id="rId10" w:anchor="sub_13032" w:history="1">
        <w:r>
          <w:rPr>
            <w:rStyle w:val="a3"/>
            <w:sz w:val="24"/>
            <w:szCs w:val="28"/>
          </w:rPr>
          <w:t>3.2</w:t>
        </w:r>
      </w:hyperlink>
      <w:r>
        <w:rPr>
          <w:rFonts w:ascii="Times New Roman" w:hAnsi="Times New Roman"/>
          <w:sz w:val="24"/>
          <w:szCs w:val="28"/>
        </w:rPr>
        <w:t xml:space="preserve">, </w:t>
      </w:r>
      <w:hyperlink r:id="rId11" w:anchor="sub_1304" w:history="1">
        <w:r>
          <w:rPr>
            <w:rStyle w:val="a3"/>
            <w:sz w:val="24"/>
            <w:szCs w:val="28"/>
          </w:rPr>
          <w:t>4 - 6</w:t>
        </w:r>
      </w:hyperlink>
      <w:r>
        <w:rPr>
          <w:rFonts w:ascii="Times New Roman" w:hAnsi="Times New Roman"/>
          <w:sz w:val="24"/>
          <w:szCs w:val="28"/>
        </w:rPr>
        <w:t xml:space="preserve">, </w:t>
      </w:r>
      <w:hyperlink r:id="rId12" w:anchor="sub_13061" w:history="1">
        <w:r>
          <w:rPr>
            <w:rStyle w:val="a3"/>
            <w:sz w:val="24"/>
            <w:szCs w:val="28"/>
          </w:rPr>
          <w:t>6.1</w:t>
        </w:r>
      </w:hyperlink>
      <w:r>
        <w:rPr>
          <w:rFonts w:ascii="Times New Roman" w:hAnsi="Times New Roman"/>
          <w:sz w:val="24"/>
          <w:szCs w:val="28"/>
        </w:rPr>
        <w:t xml:space="preserve">, </w:t>
      </w:r>
      <w:hyperlink r:id="rId13" w:anchor="sub_13062" w:history="1">
        <w:r>
          <w:rPr>
            <w:rStyle w:val="a3"/>
            <w:sz w:val="24"/>
            <w:szCs w:val="28"/>
          </w:rPr>
          <w:t>6.2</w:t>
        </w:r>
      </w:hyperlink>
      <w:r>
        <w:rPr>
          <w:rFonts w:ascii="Times New Roman" w:hAnsi="Times New Roman"/>
          <w:sz w:val="24"/>
          <w:szCs w:val="28"/>
        </w:rPr>
        <w:t xml:space="preserve">, </w:t>
      </w:r>
      <w:hyperlink r:id="rId14" w:anchor="sub_1307" w:history="1">
        <w:r>
          <w:rPr>
            <w:rStyle w:val="a3"/>
            <w:sz w:val="24"/>
            <w:szCs w:val="28"/>
          </w:rPr>
          <w:t>7</w:t>
        </w:r>
      </w:hyperlink>
      <w:r>
        <w:rPr>
          <w:rFonts w:ascii="Times New Roman" w:hAnsi="Times New Roman"/>
          <w:sz w:val="24"/>
          <w:szCs w:val="28"/>
        </w:rPr>
        <w:t xml:space="preserve">, </w:t>
      </w:r>
      <w:hyperlink r:id="rId15" w:anchor="sub_13071" w:history="1">
        <w:r>
          <w:rPr>
            <w:rStyle w:val="a3"/>
            <w:sz w:val="24"/>
            <w:szCs w:val="28"/>
          </w:rPr>
          <w:t>7.1 статьи 13</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в случае принятия закона Саратовской области о роспуске Совета по основаниям, предусмотренным федеральным законом.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случае утраты поселением статуса муниципального образования в связи с его объединением с городским округом;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Досрочное прекращение полномочий Совета влечет досрочное прекращение полномочий его депутатов.</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w:t>
      </w:r>
      <w:r>
        <w:rPr>
          <w:rFonts w:ascii="Times New Roman" w:hAnsi="Times New Roman"/>
          <w:sz w:val="24"/>
          <w:szCs w:val="28"/>
        </w:rPr>
        <w:lastRenderedPageBreak/>
        <w:t>полномочий, а если это основание появилось в период между сессиями Совета - не позднее чем через три месяца со дня появления этого основания.</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autoSpaceDE w:val="0"/>
        <w:autoSpaceDN w:val="0"/>
        <w:adjustRightInd w:val="0"/>
        <w:spacing w:after="0" w:line="240" w:lineRule="auto"/>
        <w:ind w:left="720"/>
        <w:jc w:val="both"/>
        <w:rPr>
          <w:rFonts w:ascii="Times New Roman" w:hAnsi="Times New Roman"/>
          <w:b/>
          <w:bCs/>
          <w:sz w:val="24"/>
          <w:szCs w:val="28"/>
        </w:rPr>
      </w:pPr>
      <w:r>
        <w:rPr>
          <w:rFonts w:ascii="Times New Roman" w:hAnsi="Times New Roman"/>
          <w:b/>
          <w:bCs/>
          <w:sz w:val="24"/>
          <w:szCs w:val="28"/>
        </w:rPr>
        <w:t>Статья 23. Порядок самороспуска Совета</w:t>
      </w:r>
    </w:p>
    <w:p w:rsidR="00A63F1A" w:rsidRDefault="00A63F1A" w:rsidP="00A63F1A">
      <w:pPr>
        <w:autoSpaceDE w:val="0"/>
        <w:autoSpaceDN w:val="0"/>
        <w:adjustRightInd w:val="0"/>
        <w:spacing w:after="0" w:line="240" w:lineRule="auto"/>
        <w:ind w:left="1065"/>
        <w:jc w:val="both"/>
        <w:rPr>
          <w:rFonts w:ascii="Times New Roman" w:hAnsi="Times New Roman"/>
          <w:sz w:val="24"/>
          <w:szCs w:val="28"/>
        </w:rPr>
      </w:pPr>
    </w:p>
    <w:p w:rsidR="00A63F1A" w:rsidRDefault="00A63F1A" w:rsidP="00A63F1A">
      <w:pPr>
        <w:autoSpaceDE w:val="0"/>
        <w:autoSpaceDN w:val="0"/>
        <w:adjustRightInd w:val="0"/>
        <w:spacing w:after="0" w:line="240" w:lineRule="auto"/>
        <w:ind w:firstLine="708"/>
        <w:jc w:val="both"/>
        <w:rPr>
          <w:rFonts w:ascii="Times New Roman" w:hAnsi="Times New Roman"/>
          <w:sz w:val="24"/>
          <w:szCs w:val="28"/>
        </w:rPr>
      </w:pPr>
      <w:r>
        <w:rPr>
          <w:rFonts w:ascii="Times New Roman" w:hAnsi="Times New Roman"/>
          <w:sz w:val="24"/>
          <w:szCs w:val="28"/>
        </w:rPr>
        <w:t>1.Самороспуск Совета – досрочное прекращение осуществления Советом своих полномочий.</w:t>
      </w:r>
    </w:p>
    <w:p w:rsidR="00A63F1A" w:rsidRDefault="00A63F1A" w:rsidP="00A63F1A">
      <w:pPr>
        <w:autoSpaceDE w:val="0"/>
        <w:autoSpaceDN w:val="0"/>
        <w:adjustRightInd w:val="0"/>
        <w:spacing w:after="0" w:line="240" w:lineRule="auto"/>
        <w:ind w:firstLine="720"/>
        <w:jc w:val="both"/>
        <w:rPr>
          <w:rFonts w:ascii="Times New Roman" w:hAnsi="Times New Roman"/>
          <w:sz w:val="24"/>
          <w:szCs w:val="28"/>
        </w:rPr>
      </w:pPr>
      <w:r>
        <w:rPr>
          <w:rFonts w:ascii="Times New Roman" w:hAnsi="Times New Roman"/>
          <w:sz w:val="24"/>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5. Решение о самороспуске Совета подлежит опубликованию (обнародованию) в течение 3 дней со дня его принятия.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6. Решение о самороспуске Совета вступает в силу со дня его официального опубликования (обнародования).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ad"/>
        <w:keepLines/>
        <w:widowControl w:val="0"/>
        <w:tabs>
          <w:tab w:val="center" w:pos="3631"/>
        </w:tabs>
        <w:ind w:firstLine="720"/>
        <w:jc w:val="both"/>
        <w:rPr>
          <w:b/>
          <w:bCs/>
          <w:sz w:val="24"/>
          <w:szCs w:val="28"/>
        </w:rPr>
      </w:pPr>
      <w:r>
        <w:rPr>
          <w:b/>
          <w:bCs/>
          <w:sz w:val="24"/>
          <w:szCs w:val="28"/>
        </w:rPr>
        <w:t>Статья 24. Статус депутата Совета</w:t>
      </w:r>
    </w:p>
    <w:p w:rsidR="00A63F1A" w:rsidRDefault="00A63F1A" w:rsidP="00A63F1A"/>
    <w:p w:rsidR="00A63F1A" w:rsidRDefault="00A63F1A" w:rsidP="00A63F1A">
      <w:pPr>
        <w:pStyle w:val="Web"/>
        <w:spacing w:before="0" w:beforeAutospacing="0" w:after="0" w:afterAutospacing="0"/>
        <w:ind w:firstLine="454"/>
        <w:jc w:val="both"/>
      </w:pPr>
      <w:r>
        <w:t xml:space="preserve"> 1. Срок полномочий депутата Совета Октябрьского муниципального образования  Лысогорского муниципального района – 5 </w:t>
      </w:r>
      <w:proofErr w:type="gramStart"/>
      <w:r>
        <w:t>лет, начинающийся со дня избрания его депутатом представительного органа и прекращается</w:t>
      </w:r>
      <w:proofErr w:type="gramEnd"/>
      <w:r>
        <w:t xml:space="preserve"> со дня начала работы представительного органа нового созыва, за исключением случаев, предусмотренных частью 6 настоящей статьи. </w:t>
      </w:r>
    </w:p>
    <w:p w:rsidR="00A63F1A" w:rsidRDefault="00A63F1A" w:rsidP="00A63F1A">
      <w:pPr>
        <w:pStyle w:val="consnormal0"/>
        <w:spacing w:before="0" w:beforeAutospacing="0" w:after="0" w:afterAutospacing="0"/>
        <w:jc w:val="both"/>
      </w:pPr>
      <w:r>
        <w:t xml:space="preserve">      2. Условия и гарантии депутатской деятельности устанавливаются </w:t>
      </w:r>
      <w:r w:rsidR="000D284E">
        <w:t>У</w:t>
      </w:r>
      <w:r>
        <w:t>ставом</w:t>
      </w:r>
      <w:r w:rsidR="000D284E">
        <w:t xml:space="preserve"> Октябрьского муниципального образования </w:t>
      </w:r>
      <w:r w:rsidR="004F74B1">
        <w:t xml:space="preserve">в соответствии с Федеральными законами </w:t>
      </w:r>
      <w:r w:rsidR="000D284E">
        <w:t xml:space="preserve"> и законами Саратовской области</w:t>
      </w:r>
      <w:proofErr w:type="gramStart"/>
      <w:r w:rsidR="000D284E">
        <w:t xml:space="preserve"> </w:t>
      </w:r>
      <w:r>
        <w:t>.</w:t>
      </w:r>
      <w:proofErr w:type="gramEnd"/>
      <w:r>
        <w:t xml:space="preserve"> </w:t>
      </w:r>
    </w:p>
    <w:p w:rsidR="00A63F1A" w:rsidRDefault="00A63F1A" w:rsidP="00A63F1A">
      <w:pPr>
        <w:pStyle w:val="ac"/>
        <w:ind w:left="0" w:firstLine="284"/>
        <w:rPr>
          <w:rFonts w:ascii="Times New Roman" w:hAnsi="Times New Roman"/>
        </w:rPr>
      </w:pPr>
      <w:r>
        <w:rPr>
          <w:rFonts w:ascii="Times New Roman" w:hAnsi="Times New Roman"/>
        </w:rPr>
        <w:t xml:space="preserve"> 3. Выборные должностные лица  местного самоуправления могут осуществлять свои полномочия на постоянной основе  в соответствии  с Федеральным законом  и </w:t>
      </w:r>
      <w:r w:rsidR="00D85C21">
        <w:rPr>
          <w:rFonts w:ascii="Times New Roman" w:hAnsi="Times New Roman"/>
        </w:rPr>
        <w:t>У</w:t>
      </w:r>
      <w:r>
        <w:rPr>
          <w:rFonts w:ascii="Times New Roman" w:hAnsi="Times New Roman"/>
        </w:rPr>
        <w:t>ставом  муниципального образования.</w:t>
      </w:r>
    </w:p>
    <w:p w:rsidR="00A63F1A" w:rsidRDefault="00A63F1A" w:rsidP="00A63F1A">
      <w:pPr>
        <w:pStyle w:val="ac"/>
        <w:ind w:left="0" w:firstLine="525"/>
        <w:rPr>
          <w:rFonts w:ascii="Times New Roman" w:hAnsi="Times New Roman"/>
        </w:rPr>
      </w:pPr>
      <w:r>
        <w:rPr>
          <w:rFonts w:ascii="Times New Roman" w:hAnsi="Times New Roman"/>
        </w:rPr>
        <w:tab/>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t>
      </w:r>
    </w:p>
    <w:p w:rsidR="00A63F1A" w:rsidRDefault="00A63F1A" w:rsidP="00A63F1A">
      <w:pPr>
        <w:pStyle w:val="ac"/>
        <w:autoSpaceDE w:val="0"/>
        <w:autoSpaceDN w:val="0"/>
        <w:adjustRightInd w:val="0"/>
        <w:ind w:left="0" w:firstLine="525"/>
        <w:rPr>
          <w:rFonts w:ascii="Times New Roman" w:hAnsi="Times New Roman"/>
        </w:rPr>
      </w:pPr>
      <w:r>
        <w:rPr>
          <w:rFonts w:ascii="Times New Roman" w:hAnsi="Times New Roman"/>
        </w:rPr>
        <w:t xml:space="preserve">4. </w:t>
      </w:r>
      <w:proofErr w:type="gramStart"/>
      <w:r>
        <w:rPr>
          <w:rFonts w:ascii="Times New Roman" w:hAnsi="Times New Roman"/>
        </w:rPr>
        <w:t xml:space="preserve">В соответствии с федеральным законом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w:t>
      </w:r>
      <w:proofErr w:type="gramEnd"/>
    </w:p>
    <w:p w:rsidR="00A63F1A" w:rsidRDefault="00A63F1A" w:rsidP="00A63F1A">
      <w:pPr>
        <w:pStyle w:val="ac"/>
        <w:ind w:left="0" w:firstLine="525"/>
        <w:rPr>
          <w:rFonts w:ascii="Times New Roman" w:hAnsi="Times New Roman"/>
        </w:rPr>
      </w:pPr>
      <w:r>
        <w:rPr>
          <w:rFonts w:ascii="Times New Roman" w:hAnsi="Times New Roman"/>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63F1A" w:rsidRDefault="00A63F1A" w:rsidP="00A63F1A">
      <w:pPr>
        <w:pStyle w:val="ac"/>
        <w:ind w:left="0" w:firstLine="525"/>
        <w:rPr>
          <w:rFonts w:ascii="Times New Roman" w:hAnsi="Times New Roman"/>
        </w:rPr>
      </w:pPr>
      <w:r>
        <w:rPr>
          <w:rFonts w:ascii="Times New Roman" w:hAnsi="Times New Roman"/>
        </w:rPr>
        <w:tab/>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w:t>
      </w:r>
      <w:r>
        <w:rPr>
          <w:rFonts w:ascii="Times New Roman" w:hAnsi="Times New Roman"/>
        </w:rPr>
        <w:lastRenderedPageBreak/>
        <w:t>лица местного самоуправления иного  муниципального образования, за исключением  случаев, установленных Федеральным законом.</w:t>
      </w:r>
    </w:p>
    <w:p w:rsidR="00A63F1A" w:rsidRDefault="00A63F1A" w:rsidP="00A63F1A">
      <w:pPr>
        <w:pStyle w:val="ac"/>
        <w:ind w:left="0"/>
        <w:rPr>
          <w:rFonts w:ascii="Times New Roman" w:hAnsi="Times New Roman"/>
          <w:spacing w:val="4"/>
        </w:rPr>
      </w:pPr>
      <w:r>
        <w:rPr>
          <w:rFonts w:ascii="Times New Roman" w:hAnsi="Times New Roman"/>
          <w:spacing w:val="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63F1A" w:rsidRDefault="00A63F1A" w:rsidP="00A63F1A">
      <w:pPr>
        <w:pStyle w:val="ac"/>
        <w:ind w:left="0"/>
        <w:rPr>
          <w:rFonts w:ascii="Times New Roman" w:hAnsi="Times New Roman"/>
          <w:spacing w:val="4"/>
        </w:rPr>
      </w:pPr>
      <w:proofErr w:type="gramStart"/>
      <w:r>
        <w:rPr>
          <w:rFonts w:ascii="Times New Roman" w:hAnsi="Times New Roman"/>
          <w:spacing w:val="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spacing w:val="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63F1A" w:rsidRDefault="00A63F1A" w:rsidP="00A63F1A">
      <w:pPr>
        <w:pStyle w:val="ac"/>
        <w:ind w:left="0"/>
        <w:rPr>
          <w:rFonts w:ascii="Times New Roman" w:hAnsi="Times New Roman"/>
          <w:spacing w:val="4"/>
        </w:rPr>
      </w:pPr>
      <w:r>
        <w:rPr>
          <w:rFonts w:ascii="Times New Roman" w:hAnsi="Times New Roman"/>
          <w:spacing w:val="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3F1A" w:rsidRDefault="00A63F1A" w:rsidP="00A63F1A">
      <w:pPr>
        <w:pStyle w:val="ac"/>
        <w:ind w:left="0"/>
        <w:rPr>
          <w:rFonts w:ascii="Times New Roman" w:hAnsi="Times New Roman"/>
          <w:spacing w:val="4"/>
        </w:rPr>
      </w:pPr>
      <w:r>
        <w:rPr>
          <w:rFonts w:ascii="Times New Roman" w:hAnsi="Times New Roman"/>
          <w:spacing w:val="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F1A" w:rsidRDefault="00A63F1A" w:rsidP="00A63F1A">
      <w:pPr>
        <w:pStyle w:val="ac"/>
        <w:ind w:left="0"/>
        <w:rPr>
          <w:rFonts w:ascii="Times New Roman" w:hAnsi="Times New Roman"/>
          <w:spacing w:val="4"/>
        </w:rPr>
      </w:pPr>
      <w:r>
        <w:rPr>
          <w:rFonts w:ascii="Times New Roman" w:hAnsi="Times New Roman"/>
          <w:spacing w:val="4"/>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3F1A" w:rsidRDefault="00A63F1A" w:rsidP="00A63F1A">
      <w:pPr>
        <w:pStyle w:val="ac"/>
        <w:ind w:left="0"/>
        <w:rPr>
          <w:rFonts w:ascii="Times New Roman" w:hAnsi="Times New Roman"/>
          <w:spacing w:val="4"/>
        </w:rPr>
      </w:pPr>
      <w:r>
        <w:rPr>
          <w:rFonts w:ascii="Times New Roman" w:hAnsi="Times New Roman"/>
          <w:spacing w:val="4"/>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spacing w:val="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spacing w:val="4"/>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F1A" w:rsidRDefault="00A63F1A" w:rsidP="00A63F1A">
      <w:pPr>
        <w:pStyle w:val="ac"/>
        <w:ind w:left="0"/>
        <w:rPr>
          <w:rFonts w:ascii="Times New Roman" w:hAnsi="Times New Roman"/>
          <w:spacing w:val="4"/>
        </w:rPr>
      </w:pPr>
      <w:r>
        <w:rPr>
          <w:rFonts w:ascii="Times New Roman" w:hAnsi="Times New Roman"/>
          <w:spacing w:val="4"/>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w:t>
      </w:r>
      <w:r>
        <w:rPr>
          <w:rFonts w:ascii="Times New Roman" w:hAnsi="Times New Roman"/>
          <w:spacing w:val="4"/>
        </w:rPr>
        <w:lastRenderedPageBreak/>
        <w:t>самоуправления, проводится по решению Губернатора Саратовской области в порядке, установленном законом Саратовской области.</w:t>
      </w:r>
    </w:p>
    <w:p w:rsidR="00A63F1A" w:rsidRDefault="00A63F1A" w:rsidP="00A63F1A">
      <w:pPr>
        <w:pStyle w:val="ac"/>
        <w:ind w:left="0"/>
        <w:rPr>
          <w:rFonts w:ascii="Times New Roman" w:hAnsi="Times New Roman"/>
          <w:spacing w:val="4"/>
        </w:rPr>
      </w:pPr>
      <w:r>
        <w:rPr>
          <w:rFonts w:ascii="Times New Roman" w:hAnsi="Times New Roman"/>
          <w:spacing w:val="4"/>
        </w:rPr>
        <w:t xml:space="preserve">8. </w:t>
      </w:r>
      <w:proofErr w:type="gramStart"/>
      <w:r>
        <w:rPr>
          <w:rFonts w:ascii="Times New Roman" w:hAnsi="Times New Roman"/>
          <w:spacing w:val="4"/>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pacing w:val="4"/>
        </w:rPr>
        <w:t xml:space="preserve"> </w:t>
      </w:r>
      <w:proofErr w:type="gramStart"/>
      <w:r>
        <w:rPr>
          <w:rFonts w:ascii="Times New Roman" w:hAnsi="Times New Roman"/>
          <w:spacing w:val="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Собрание Лысогорского муниципального района</w:t>
      </w:r>
      <w:proofErr w:type="gramEnd"/>
      <w:r>
        <w:rPr>
          <w:rFonts w:ascii="Times New Roman" w:hAnsi="Times New Roman"/>
          <w:spacing w:val="4"/>
        </w:rPr>
        <w:t xml:space="preserve"> Саратовской области, или в суд.</w:t>
      </w:r>
    </w:p>
    <w:p w:rsidR="00A63F1A" w:rsidRDefault="00A63F1A" w:rsidP="00A63F1A">
      <w:pPr>
        <w:pStyle w:val="ac"/>
        <w:ind w:left="0"/>
        <w:rPr>
          <w:rFonts w:ascii="Times New Roman" w:hAnsi="Times New Roman"/>
          <w:spacing w:val="4"/>
        </w:rPr>
      </w:pPr>
      <w:r>
        <w:rPr>
          <w:rFonts w:ascii="Times New Roman" w:hAnsi="Times New Roman"/>
          <w:spacing w:val="4"/>
        </w:rPr>
        <w:t xml:space="preserve">9. </w:t>
      </w:r>
      <w:proofErr w:type="gramStart"/>
      <w:r>
        <w:rPr>
          <w:rFonts w:ascii="Times New Roman" w:hAnsi="Times New Roman"/>
          <w:spacing w:val="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Октябрьского муниципального образования  Лысогорского муниципального района.</w:t>
      </w:r>
      <w:proofErr w:type="gramEnd"/>
    </w:p>
    <w:p w:rsidR="00A63F1A" w:rsidRDefault="00A63F1A" w:rsidP="00A63F1A">
      <w:pPr>
        <w:pStyle w:val="ac"/>
        <w:ind w:left="0"/>
        <w:rPr>
          <w:rFonts w:ascii="Times New Roman" w:hAnsi="Times New Roman"/>
          <w:spacing w:val="4"/>
        </w:rPr>
      </w:pPr>
      <w:r>
        <w:rPr>
          <w:rFonts w:ascii="Times New Roman" w:hAnsi="Times New Roman"/>
          <w:spacing w:val="4"/>
        </w:rPr>
        <w:t xml:space="preserve">10.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w:t>
      </w:r>
      <w:proofErr w:type="gramStart"/>
      <w:r>
        <w:rPr>
          <w:rFonts w:ascii="Times New Roman" w:hAnsi="Times New Roman"/>
          <w:spacing w:val="4"/>
        </w:rPr>
        <w:t>и(</w:t>
      </w:r>
      <w:proofErr w:type="gramEnd"/>
      <w:r>
        <w:rPr>
          <w:rFonts w:ascii="Times New Roman" w:hAnsi="Times New Roman"/>
          <w:spacing w:val="4"/>
        </w:rPr>
        <w:t>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pacing w:val="4"/>
        </w:rPr>
        <w:t>дств св</w:t>
      </w:r>
      <w:proofErr w:type="gramEnd"/>
      <w:r>
        <w:rPr>
          <w:rFonts w:ascii="Times New Roman" w:hAnsi="Times New Roman"/>
          <w:spacing w:val="4"/>
        </w:rPr>
        <w:t>язи, принадлежащих им документов устанавливаются федеральными законами.</w:t>
      </w:r>
    </w:p>
    <w:p w:rsidR="00A63F1A" w:rsidRDefault="00A63F1A" w:rsidP="00A63F1A">
      <w:pPr>
        <w:pStyle w:val="ac"/>
        <w:ind w:left="0"/>
        <w:rPr>
          <w:rFonts w:ascii="Times New Roman" w:hAnsi="Times New Roman"/>
          <w:spacing w:val="4"/>
        </w:rPr>
      </w:pPr>
      <w:r>
        <w:rPr>
          <w:rFonts w:ascii="Times New Roman" w:hAnsi="Times New Roman"/>
          <w:spacing w:val="4"/>
        </w:rPr>
        <w:t xml:space="preserve">11. </w:t>
      </w:r>
      <w:proofErr w:type="gramStart"/>
      <w:r>
        <w:rPr>
          <w:rFonts w:ascii="Times New Roman" w:hAnsi="Times New Roman"/>
          <w:spacing w:val="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spacing w:val="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 иные нарушения, ответственность за которые предусмотрена федеральным законом.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w:t>
      </w:r>
    </w:p>
    <w:p w:rsidR="00A63F1A" w:rsidRDefault="00A63F1A" w:rsidP="00A63F1A">
      <w:pPr>
        <w:autoSpaceDE w:val="0"/>
        <w:autoSpaceDN w:val="0"/>
        <w:adjustRightInd w:val="0"/>
        <w:spacing w:after="0" w:line="240" w:lineRule="auto"/>
        <w:ind w:firstLine="540"/>
        <w:jc w:val="both"/>
        <w:rPr>
          <w:rFonts w:ascii="Times New Roman" w:hAnsi="Times New Roman"/>
          <w:b/>
          <w:bCs/>
          <w:sz w:val="24"/>
          <w:szCs w:val="28"/>
        </w:rPr>
      </w:pPr>
      <w:r>
        <w:rPr>
          <w:rFonts w:ascii="Times New Roman" w:hAnsi="Times New Roman"/>
          <w:b/>
          <w:bCs/>
          <w:sz w:val="24"/>
          <w:szCs w:val="28"/>
        </w:rPr>
        <w:t>Статья 25. Полномочия депутата Совета муниципального образования</w:t>
      </w:r>
    </w:p>
    <w:p w:rsidR="00A63F1A" w:rsidRDefault="00A63F1A" w:rsidP="00A63F1A">
      <w:pPr>
        <w:autoSpaceDE w:val="0"/>
        <w:autoSpaceDN w:val="0"/>
        <w:adjustRightInd w:val="0"/>
        <w:spacing w:after="0" w:line="240" w:lineRule="auto"/>
        <w:ind w:firstLine="540"/>
        <w:jc w:val="both"/>
        <w:rPr>
          <w:rFonts w:ascii="Times New Roman" w:hAnsi="Times New Roman"/>
          <w:b/>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Депутат Совета имеет право:</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деятельности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деятельности постоянных депутатских комитетов, комиссий, рабочих групп;</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готовить и направлять в Совет муниципального образования проекты правовых актов в порядке, предусмотренном Регламентом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26. Обязанности депутата на заседании Совета</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Депутат Совета обязан:</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лично участвовать в работе заседаний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выполнять требования Регламента Совета;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голосовать лично;</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выполнять другие обязанности, установленные действующим законодательством.</w:t>
      </w:r>
    </w:p>
    <w:p w:rsidR="00A63F1A" w:rsidRDefault="00A63F1A" w:rsidP="00A63F1A">
      <w:pPr>
        <w:pStyle w:val="32"/>
        <w:spacing w:after="0"/>
        <w:ind w:left="0" w:firstLine="720"/>
        <w:jc w:val="both"/>
        <w:rPr>
          <w:sz w:val="24"/>
          <w:szCs w:val="28"/>
        </w:rPr>
      </w:pPr>
    </w:p>
    <w:p w:rsidR="00A63F1A" w:rsidRDefault="00A63F1A" w:rsidP="00A63F1A">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27. Досрочное прекращение полномочий депутата Совета</w:t>
      </w:r>
    </w:p>
    <w:p w:rsidR="00A63F1A" w:rsidRDefault="00A63F1A" w:rsidP="00A63F1A">
      <w:pPr>
        <w:keepLines/>
        <w:widowControl w:val="0"/>
        <w:spacing w:after="0" w:line="240" w:lineRule="auto"/>
        <w:ind w:firstLine="720"/>
        <w:jc w:val="both"/>
        <w:rPr>
          <w:rFonts w:ascii="Times New Roman" w:hAnsi="Times New Roman"/>
          <w:b/>
          <w:bCs/>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В соответствии с федеральным законом  полномочия депутата Совета</w:t>
      </w:r>
      <w:r w:rsidR="00D85C21">
        <w:rPr>
          <w:rFonts w:ascii="Times New Roman" w:hAnsi="Times New Roman"/>
          <w:sz w:val="24"/>
          <w:szCs w:val="28"/>
        </w:rPr>
        <w:t xml:space="preserve"> Октябрьского муниципального образования  Лысогрского муниципального райолна Саратовской области </w:t>
      </w:r>
      <w:r>
        <w:rPr>
          <w:rFonts w:ascii="Times New Roman" w:hAnsi="Times New Roman"/>
          <w:sz w:val="24"/>
          <w:szCs w:val="28"/>
        </w:rPr>
        <w:t xml:space="preserve"> прекращаются досрочно в случае:</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1)</w:t>
      </w:r>
      <w:r w:rsidR="00A63F1A">
        <w:rPr>
          <w:rFonts w:ascii="Times New Roman" w:hAnsi="Times New Roman"/>
          <w:sz w:val="24"/>
          <w:szCs w:val="28"/>
        </w:rPr>
        <w:t> смерти;</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 </w:t>
      </w:r>
      <w:r w:rsidR="00A63F1A">
        <w:rPr>
          <w:rFonts w:ascii="Times New Roman" w:hAnsi="Times New Roman"/>
          <w:sz w:val="24"/>
          <w:szCs w:val="28"/>
        </w:rPr>
        <w:t>отставки по собственному желанию;</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3)</w:t>
      </w:r>
      <w:r w:rsidR="00A63F1A">
        <w:rPr>
          <w:rFonts w:ascii="Times New Roman" w:hAnsi="Times New Roman"/>
          <w:sz w:val="24"/>
          <w:szCs w:val="28"/>
        </w:rPr>
        <w:t> признания судом недееспособным или ограниченно дееспособным;</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w:t>
      </w:r>
      <w:r w:rsidR="00A63F1A">
        <w:rPr>
          <w:rFonts w:ascii="Times New Roman" w:hAnsi="Times New Roman"/>
          <w:sz w:val="24"/>
          <w:szCs w:val="28"/>
        </w:rPr>
        <w:t> признания судом безвестно отсутствующим или объявления умершим;</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5) </w:t>
      </w:r>
      <w:r w:rsidR="00A63F1A">
        <w:rPr>
          <w:rFonts w:ascii="Times New Roman" w:hAnsi="Times New Roman"/>
          <w:sz w:val="24"/>
          <w:szCs w:val="28"/>
        </w:rPr>
        <w:t> вступления в отношении его в законную силу обвинительного приговора суда;</w:t>
      </w:r>
    </w:p>
    <w:p w:rsidR="00A63F1A" w:rsidRDefault="00D85C21"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6) </w:t>
      </w:r>
      <w:r w:rsidR="00A63F1A">
        <w:rPr>
          <w:rFonts w:ascii="Times New Roman" w:hAnsi="Times New Roman"/>
          <w:sz w:val="24"/>
          <w:szCs w:val="28"/>
        </w:rPr>
        <w:t> выезда за пределы Российской Федерации на постоянное место жительства;</w:t>
      </w:r>
    </w:p>
    <w:p w:rsidR="00A63F1A" w:rsidRDefault="00D85C21" w:rsidP="00A63F1A">
      <w:pPr>
        <w:spacing w:after="0" w:line="240" w:lineRule="auto"/>
        <w:ind w:firstLine="720"/>
        <w:jc w:val="both"/>
        <w:rPr>
          <w:rFonts w:ascii="Times New Roman" w:hAnsi="Times New Roman"/>
          <w:sz w:val="24"/>
          <w:szCs w:val="28"/>
        </w:rPr>
      </w:pPr>
      <w:proofErr w:type="gramStart"/>
      <w:r>
        <w:rPr>
          <w:rFonts w:ascii="Times New Roman" w:hAnsi="Times New Roman"/>
          <w:sz w:val="24"/>
          <w:szCs w:val="28"/>
        </w:rPr>
        <w:t>7)</w:t>
      </w:r>
      <w:r w:rsidR="00A63F1A">
        <w:rPr>
          <w:rFonts w:ascii="Times New Roman" w:hAnsi="Times New Roman"/>
          <w:sz w:val="24"/>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00A63F1A">
        <w:rPr>
          <w:rFonts w:ascii="Times New Roman" w:hAnsi="Times New Roman"/>
          <w:sz w:val="24"/>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8)</w:t>
      </w:r>
      <w:r w:rsidR="00A63F1A">
        <w:rPr>
          <w:rFonts w:ascii="Times New Roman" w:hAnsi="Times New Roman"/>
          <w:sz w:val="24"/>
          <w:szCs w:val="28"/>
        </w:rPr>
        <w:t> отзыва избирателями;</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9) </w:t>
      </w:r>
      <w:r w:rsidR="00A63F1A">
        <w:rPr>
          <w:rFonts w:ascii="Times New Roman" w:hAnsi="Times New Roman"/>
          <w:sz w:val="24"/>
          <w:szCs w:val="28"/>
        </w:rPr>
        <w:t> досрочного прекращения полномочий Совета</w:t>
      </w:r>
      <w:r>
        <w:rPr>
          <w:rFonts w:ascii="Times New Roman" w:hAnsi="Times New Roman"/>
          <w:sz w:val="24"/>
          <w:szCs w:val="28"/>
        </w:rPr>
        <w:t xml:space="preserve"> Октябрьского муниципального  образования Лысогорского муниципального района</w:t>
      </w:r>
      <w:r w:rsidR="00A63F1A">
        <w:rPr>
          <w:rFonts w:ascii="Times New Roman" w:hAnsi="Times New Roman"/>
          <w:sz w:val="24"/>
          <w:szCs w:val="28"/>
        </w:rPr>
        <w:t>;</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10) </w:t>
      </w:r>
      <w:r w:rsidR="00A63F1A">
        <w:rPr>
          <w:rFonts w:ascii="Times New Roman" w:hAnsi="Times New Roman"/>
          <w:sz w:val="24"/>
          <w:szCs w:val="28"/>
        </w:rPr>
        <w:t>призыва на военную службу или направления на заменяющую ее альтернативную гражданскую службу;</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11)</w:t>
      </w:r>
      <w:r w:rsidR="00A63F1A">
        <w:rPr>
          <w:rFonts w:ascii="Times New Roman" w:hAnsi="Times New Roman"/>
          <w:sz w:val="24"/>
          <w:szCs w:val="28"/>
        </w:rPr>
        <w:t>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12) </w:t>
      </w:r>
      <w:r w:rsidR="00A63F1A">
        <w:rPr>
          <w:rFonts w:ascii="Times New Roman" w:hAnsi="Times New Roman"/>
          <w:sz w:val="24"/>
          <w:szCs w:val="28"/>
        </w:rPr>
        <w:t> в иных случаях, установленных федеральным законодательство</w:t>
      </w:r>
      <w:r>
        <w:rPr>
          <w:rFonts w:ascii="Times New Roman" w:hAnsi="Times New Roman"/>
          <w:sz w:val="24"/>
          <w:szCs w:val="28"/>
        </w:rPr>
        <w:t>м и иными федеральными законами.</w:t>
      </w:r>
    </w:p>
    <w:p w:rsidR="00212159"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2. В случае формирования Совета Октябрьского  муниципального образования  Лысогорского муницпального района из состава представительных органов  поселений</w:t>
      </w:r>
      <w:proofErr w:type="gramStart"/>
      <w:r>
        <w:rPr>
          <w:rFonts w:ascii="Times New Roman" w:hAnsi="Times New Roman"/>
          <w:sz w:val="24"/>
          <w:szCs w:val="28"/>
        </w:rPr>
        <w:t xml:space="preserve"> ,</w:t>
      </w:r>
      <w:proofErr w:type="gramEnd"/>
      <w:r>
        <w:rPr>
          <w:rFonts w:ascii="Times New Roman" w:hAnsi="Times New Roman"/>
          <w:sz w:val="24"/>
          <w:szCs w:val="28"/>
        </w:rPr>
        <w:t xml:space="preserve"> полномочия депутата Совета прекращаются досрочно в случае прекращения его </w:t>
      </w:r>
      <w:r>
        <w:rPr>
          <w:rFonts w:ascii="Times New Roman" w:hAnsi="Times New Roman"/>
          <w:sz w:val="24"/>
          <w:szCs w:val="28"/>
        </w:rPr>
        <w:lastRenderedPageBreak/>
        <w:t>полномочий соответственно в качестве главы поселения, депутата представительного органа поселения в составе  муниципального образования.</w:t>
      </w:r>
    </w:p>
    <w:p w:rsidR="00A63F1A" w:rsidRDefault="00212159" w:rsidP="00A63F1A">
      <w:pPr>
        <w:spacing w:after="0" w:line="240" w:lineRule="auto"/>
        <w:ind w:firstLine="720"/>
        <w:jc w:val="both"/>
        <w:rPr>
          <w:rFonts w:ascii="Times New Roman" w:hAnsi="Times New Roman"/>
          <w:sz w:val="24"/>
          <w:szCs w:val="28"/>
        </w:rPr>
      </w:pPr>
      <w:r>
        <w:rPr>
          <w:rFonts w:ascii="Times New Roman" w:hAnsi="Times New Roman"/>
          <w:sz w:val="24"/>
          <w:szCs w:val="28"/>
        </w:rPr>
        <w:t>3</w:t>
      </w:r>
      <w:r w:rsidR="00A63F1A">
        <w:rPr>
          <w:rFonts w:ascii="Times New Roman" w:hAnsi="Times New Roman"/>
          <w:sz w:val="24"/>
          <w:szCs w:val="28"/>
        </w:rPr>
        <w:t xml:space="preserve">. </w:t>
      </w:r>
      <w:proofErr w:type="gramStart"/>
      <w:r w:rsidR="00A63F1A">
        <w:rPr>
          <w:rFonts w:ascii="Times New Roman" w:hAnsi="Times New Roman"/>
          <w:sz w:val="24"/>
          <w:szCs w:val="28"/>
        </w:rPr>
        <w:t xml:space="preserve">Решение Совета </w:t>
      </w:r>
      <w:r>
        <w:rPr>
          <w:rFonts w:ascii="Times New Roman" w:hAnsi="Times New Roman"/>
          <w:sz w:val="24"/>
          <w:szCs w:val="28"/>
        </w:rPr>
        <w:t xml:space="preserve">Октябрьского муниципального образования Лысогорского муниципального района </w:t>
      </w:r>
      <w:r w:rsidR="00A63F1A">
        <w:rPr>
          <w:rFonts w:ascii="Times New Roman" w:hAnsi="Times New Roman"/>
          <w:sz w:val="24"/>
          <w:szCs w:val="28"/>
        </w:rPr>
        <w:t xml:space="preserve">о досрочном прекращении полномочий депутата </w:t>
      </w:r>
      <w:r w:rsidR="0079038B">
        <w:rPr>
          <w:rFonts w:ascii="Times New Roman" w:hAnsi="Times New Roman"/>
          <w:sz w:val="24"/>
          <w:szCs w:val="28"/>
        </w:rPr>
        <w:t xml:space="preserve">представительного органа  муниципального образования принимается </w:t>
      </w:r>
      <w:r w:rsidR="00A63F1A">
        <w:rPr>
          <w:rFonts w:ascii="Times New Roman" w:hAnsi="Times New Roman"/>
          <w:sz w:val="24"/>
          <w:szCs w:val="28"/>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9038B">
        <w:rPr>
          <w:rFonts w:ascii="Times New Roman" w:hAnsi="Times New Roman"/>
          <w:sz w:val="24"/>
          <w:szCs w:val="28"/>
        </w:rPr>
        <w:t xml:space="preserve">представительного органа муниципального образования </w:t>
      </w:r>
      <w:r w:rsidR="00A63F1A">
        <w:rPr>
          <w:rFonts w:ascii="Times New Roman" w:hAnsi="Times New Roman"/>
          <w:sz w:val="24"/>
          <w:szCs w:val="28"/>
        </w:rPr>
        <w:t xml:space="preserve"> - не позднее чем через три месяца со дня появления такого основания.</w:t>
      </w:r>
      <w:proofErr w:type="gramEnd"/>
    </w:p>
    <w:p w:rsidR="0079038B" w:rsidRDefault="0079038B" w:rsidP="00A63F1A">
      <w:pPr>
        <w:spacing w:after="0" w:line="240" w:lineRule="auto"/>
        <w:ind w:firstLine="720"/>
        <w:jc w:val="both"/>
        <w:rPr>
          <w:rFonts w:ascii="Times New Roman" w:hAnsi="Times New Roman"/>
          <w:sz w:val="24"/>
          <w:szCs w:val="28"/>
        </w:rPr>
      </w:pPr>
      <w:r>
        <w:rPr>
          <w:rFonts w:ascii="Times New Roman" w:hAnsi="Times New Roman"/>
          <w:sz w:val="24"/>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оснолвания для досрочного прекращения полномочий является день поступления в Совет Октябрьского муниципального образованияЛысогорского муниципального района данного заявления.</w:t>
      </w:r>
    </w:p>
    <w:p w:rsidR="00A63F1A" w:rsidRDefault="00A63F1A" w:rsidP="00A63F1A">
      <w:pPr>
        <w:keepLines/>
        <w:widowControl w:val="0"/>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28. Организация работы Совета</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Основной организационной формой работы Совета являются заседания.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pStyle w:val="ad"/>
        <w:keepLines/>
        <w:widowControl w:val="0"/>
        <w:ind w:firstLine="708"/>
        <w:jc w:val="both"/>
        <w:rPr>
          <w:b/>
          <w:kern w:val="2"/>
          <w:sz w:val="24"/>
        </w:rPr>
      </w:pPr>
      <w:r>
        <w:rPr>
          <w:b/>
          <w:sz w:val="24"/>
          <w:szCs w:val="28"/>
        </w:rPr>
        <w:t>Статья 29.</w:t>
      </w:r>
      <w:r>
        <w:rPr>
          <w:b/>
          <w:kern w:val="2"/>
          <w:sz w:val="24"/>
        </w:rPr>
        <w:t xml:space="preserve"> Глава муниципального образования </w:t>
      </w:r>
    </w:p>
    <w:p w:rsidR="00A63F1A" w:rsidRDefault="00A63F1A" w:rsidP="00A63F1A">
      <w:pPr>
        <w:spacing w:after="0" w:line="240" w:lineRule="auto"/>
        <w:jc w:val="both"/>
        <w:rPr>
          <w:rFonts w:ascii="Times New Roman" w:hAnsi="Times New Roman"/>
          <w:sz w:val="24"/>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Глава  муниципального образования избирается из числа депутатов Совета при тайном голосовании сроком на срок 5  лет.</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3.Глава Октябрьского муниципального образования Лысогорского  муниципального района Саратовской области вступает в должность с момента принесения присяги: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ab/>
      </w:r>
      <w:proofErr w:type="gramStart"/>
      <w:r>
        <w:rPr>
          <w:rFonts w:ascii="Times New Roman" w:hAnsi="Times New Roman"/>
          <w:sz w:val="24"/>
          <w:szCs w:val="28"/>
        </w:rPr>
        <w:t>«Вступая в должность главы Октябрьского  муниципального образования Лысогорского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Октябрьского муниципального образования Лысогорского  муниципального района Саратовской области и другие правовые акты органов местного самоуправления Октябрьского муниципального образования Лысогорского  муниципального района Саратовской области, уважать и охранять права и свободы человека</w:t>
      </w:r>
      <w:proofErr w:type="gramEnd"/>
      <w:r>
        <w:rPr>
          <w:rFonts w:ascii="Times New Roman" w:hAnsi="Times New Roman"/>
          <w:sz w:val="24"/>
          <w:szCs w:val="28"/>
        </w:rPr>
        <w:t xml:space="preserve"> и гражданина, защищать интересы жителей Октябрьского  муниципального образования  Лысогорского  муниципального района Саратовской области, добросовестно выполнять возложенные на меня обязанности главы Октябрьского муниципального образования Лысогорского муниципального района Саратовской области</w:t>
      </w:r>
      <w:proofErr w:type="gramStart"/>
      <w:r>
        <w:rPr>
          <w:rFonts w:ascii="Times New Roman" w:hAnsi="Times New Roman"/>
          <w:sz w:val="24"/>
          <w:szCs w:val="28"/>
        </w:rPr>
        <w:t>.».</w:t>
      </w:r>
      <w:proofErr w:type="gramEnd"/>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Глава  муниципального образования исполняет полномочия председателя Совета на постоянной основе.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6. Начало и окончание полномочий главы муниципального образования   определяется в соответствии с федеральным законом.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7. Глава  муниципального образования  в своей деятельности </w:t>
      </w:r>
      <w:proofErr w:type="gramStart"/>
      <w:r>
        <w:rPr>
          <w:rFonts w:ascii="Times New Roman" w:hAnsi="Times New Roman"/>
          <w:sz w:val="24"/>
          <w:szCs w:val="28"/>
        </w:rPr>
        <w:t>подконтролен</w:t>
      </w:r>
      <w:proofErr w:type="gramEnd"/>
      <w:r>
        <w:rPr>
          <w:rFonts w:ascii="Times New Roman" w:hAnsi="Times New Roman"/>
          <w:sz w:val="24"/>
          <w:szCs w:val="28"/>
        </w:rPr>
        <w:t xml:space="preserve"> и подотчетен населению и Совету.</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sz w:val="24"/>
          <w:szCs w:val="28"/>
        </w:rPr>
        <w:t>за</w:t>
      </w:r>
      <w:proofErr w:type="gramEnd"/>
      <w:r>
        <w:rPr>
          <w:rFonts w:ascii="Times New Roman" w:hAnsi="Times New Roman"/>
          <w:sz w:val="24"/>
          <w:szCs w:val="28"/>
        </w:rPr>
        <w:t xml:space="preserve"> отчетным.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9.  </w:t>
      </w:r>
      <w:proofErr w:type="gramStart"/>
      <w:r>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F1A" w:rsidRDefault="00A63F1A" w:rsidP="00A63F1A">
      <w:pPr>
        <w:jc w:val="both"/>
        <w:rPr>
          <w:rFonts w:ascii="Times New Roman" w:hAnsi="Times New Roman"/>
          <w:sz w:val="24"/>
          <w:szCs w:val="24"/>
        </w:rPr>
      </w:pPr>
      <w:r>
        <w:rPr>
          <w:rFonts w:ascii="Times New Roman" w:hAnsi="Times New Roman"/>
          <w:sz w:val="24"/>
          <w:szCs w:val="28"/>
        </w:rPr>
        <w:t xml:space="preserve">         10</w:t>
      </w:r>
      <w:bookmarkStart w:id="16" w:name="sub_40512"/>
      <w:r>
        <w:rPr>
          <w:rFonts w:ascii="Times New Roman" w:hAnsi="Times New Roman"/>
          <w:sz w:val="24"/>
          <w:szCs w:val="28"/>
        </w:rPr>
        <w:t>.</w:t>
      </w:r>
      <w:r>
        <w:rPr>
          <w:rFonts w:ascii="Times New Roman" w:hAnsi="Times New Roman"/>
          <w:sz w:val="24"/>
          <w:szCs w:val="24"/>
        </w:rPr>
        <w:t xml:space="preserve"> </w:t>
      </w:r>
      <w:proofErr w:type="gramStart"/>
      <w:r>
        <w:rPr>
          <w:rFonts w:ascii="Times New Roman" w:hAnsi="Times New Roman"/>
          <w:sz w:val="24"/>
          <w:szCs w:val="24"/>
        </w:rPr>
        <w:t xml:space="preserve">Дополнительные социальные и иные гарантии в связи с прекращением полномочий выборного должностного лица местного самоуправления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 не применяются в случае прекращения полномочий указанных лиц по основаниям, предусмотренным </w:t>
      </w:r>
      <w:hyperlink r:id="rId16" w:anchor="sub_351606" w:history="1">
        <w:r>
          <w:rPr>
            <w:rStyle w:val="a3"/>
            <w:sz w:val="24"/>
            <w:szCs w:val="24"/>
          </w:rPr>
          <w:t>абзацем седьмым части 16 статьи 35</w:t>
        </w:r>
      </w:hyperlink>
      <w:r>
        <w:rPr>
          <w:rFonts w:ascii="Times New Roman" w:hAnsi="Times New Roman"/>
          <w:sz w:val="24"/>
          <w:szCs w:val="24"/>
        </w:rPr>
        <w:t xml:space="preserve">, </w:t>
      </w:r>
      <w:hyperlink r:id="rId17" w:anchor="sub_360621" w:history="1">
        <w:r>
          <w:rPr>
            <w:rStyle w:val="a3"/>
            <w:sz w:val="24"/>
            <w:szCs w:val="24"/>
          </w:rPr>
          <w:t>пунктами 2.1</w:t>
        </w:r>
      </w:hyperlink>
      <w:r>
        <w:rPr>
          <w:rFonts w:ascii="Times New Roman" w:hAnsi="Times New Roman"/>
          <w:sz w:val="24"/>
          <w:szCs w:val="24"/>
        </w:rPr>
        <w:t xml:space="preserve">, </w:t>
      </w:r>
      <w:hyperlink r:id="rId18" w:anchor="sub_360603" w:history="1">
        <w:r>
          <w:rPr>
            <w:rStyle w:val="a3"/>
            <w:sz w:val="24"/>
            <w:szCs w:val="24"/>
          </w:rPr>
          <w:t>3</w:t>
        </w:r>
      </w:hyperlink>
      <w:r>
        <w:rPr>
          <w:rFonts w:ascii="Times New Roman" w:hAnsi="Times New Roman"/>
          <w:sz w:val="24"/>
          <w:szCs w:val="24"/>
        </w:rPr>
        <w:t xml:space="preserve">, </w:t>
      </w:r>
      <w:hyperlink r:id="rId19" w:anchor="sub_360606" w:history="1">
        <w:r>
          <w:rPr>
            <w:rStyle w:val="a3"/>
            <w:sz w:val="24"/>
            <w:szCs w:val="24"/>
          </w:rPr>
          <w:t>6 - 9</w:t>
        </w:r>
        <w:proofErr w:type="gramEnd"/>
        <w:r>
          <w:rPr>
            <w:rStyle w:val="a3"/>
            <w:sz w:val="24"/>
            <w:szCs w:val="24"/>
          </w:rPr>
          <w:t xml:space="preserve"> части 6</w:t>
        </w:r>
      </w:hyperlink>
      <w:r>
        <w:rPr>
          <w:rFonts w:ascii="Times New Roman" w:hAnsi="Times New Roman"/>
          <w:sz w:val="24"/>
          <w:szCs w:val="24"/>
        </w:rPr>
        <w:t xml:space="preserve">, </w:t>
      </w:r>
      <w:hyperlink r:id="rId20" w:anchor="sub_4071" w:history="1">
        <w:r>
          <w:rPr>
            <w:rStyle w:val="a3"/>
            <w:sz w:val="24"/>
            <w:szCs w:val="24"/>
          </w:rPr>
          <w:t>частью 7.1</w:t>
        </w:r>
      </w:hyperlink>
      <w:r>
        <w:rPr>
          <w:rFonts w:ascii="Times New Roman" w:hAnsi="Times New Roman"/>
          <w:sz w:val="24"/>
          <w:szCs w:val="24"/>
        </w:rPr>
        <w:t xml:space="preserve">, </w:t>
      </w:r>
      <w:hyperlink r:id="rId21" w:anchor="sub_401005" w:history="1">
        <w:r>
          <w:rPr>
            <w:rStyle w:val="a3"/>
            <w:sz w:val="24"/>
            <w:szCs w:val="24"/>
          </w:rPr>
          <w:t>пунктами 5 - 8 части 10</w:t>
        </w:r>
      </w:hyperlink>
      <w:r>
        <w:rPr>
          <w:rFonts w:ascii="Times New Roman" w:hAnsi="Times New Roman"/>
          <w:sz w:val="24"/>
          <w:szCs w:val="24"/>
        </w:rPr>
        <w:t xml:space="preserve">, </w:t>
      </w:r>
      <w:hyperlink r:id="rId22" w:anchor="sub_40101" w:history="1">
        <w:r>
          <w:rPr>
            <w:rStyle w:val="a3"/>
            <w:sz w:val="24"/>
            <w:szCs w:val="24"/>
          </w:rPr>
          <w:t>частью 10.1 статьи 40</w:t>
        </w:r>
      </w:hyperlink>
      <w:r>
        <w:rPr>
          <w:rFonts w:ascii="Times New Roman" w:hAnsi="Times New Roman"/>
          <w:sz w:val="24"/>
          <w:szCs w:val="24"/>
        </w:rPr>
        <w:t xml:space="preserve">, </w:t>
      </w:r>
      <w:hyperlink r:id="rId23" w:anchor="sub_7301" w:history="1">
        <w:r>
          <w:rPr>
            <w:rStyle w:val="a3"/>
            <w:sz w:val="24"/>
            <w:szCs w:val="24"/>
          </w:rPr>
          <w:t>частями 1</w:t>
        </w:r>
      </w:hyperlink>
      <w:r>
        <w:rPr>
          <w:rFonts w:ascii="Times New Roman" w:hAnsi="Times New Roman"/>
          <w:sz w:val="24"/>
          <w:szCs w:val="24"/>
        </w:rPr>
        <w:t xml:space="preserve"> и </w:t>
      </w:r>
      <w:hyperlink r:id="rId24" w:anchor="sub_7302" w:history="1">
        <w:r>
          <w:rPr>
            <w:rStyle w:val="a3"/>
            <w:sz w:val="24"/>
            <w:szCs w:val="24"/>
          </w:rPr>
          <w:t>2 статьи 73</w:t>
        </w:r>
      </w:hyperlink>
      <w:r>
        <w:rPr>
          <w:rFonts w:ascii="Times New Roman" w:hAnsi="Times New Roman"/>
          <w:sz w:val="24"/>
          <w:szCs w:val="24"/>
        </w:rPr>
        <w:t xml:space="preserve">  131-ФЗ    « Об общих принципах организации местного самоуправления  в Российской Федерации». </w:t>
      </w:r>
      <w:bookmarkEnd w:id="16"/>
      <w:r>
        <w:rPr>
          <w:rFonts w:ascii="Times New Roman" w:hAnsi="Times New Roman"/>
          <w:sz w:val="24"/>
          <w:szCs w:val="24"/>
        </w:rPr>
        <w:t>Главе муниципального образования выплачивается пенсия за выслугу лет. Порядок назначения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перерасчёта  и выплаты пенсии за выслугу  лет предусматривается нормативными правовыми актами Совета.</w:t>
      </w:r>
    </w:p>
    <w:p w:rsidR="00A63F1A" w:rsidRDefault="00A63F1A" w:rsidP="00A63F1A">
      <w:pPr>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В случае временного отсутствия главы муниципального образования  (в связи с болезнью, отпуском или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Октябрьского муниципального образования Лысогорского муниципального района, в соответствии с распределением обязанностей</w:t>
      </w:r>
      <w:proofErr w:type="gramEnd"/>
      <w:r>
        <w:rPr>
          <w:rFonts w:ascii="Times New Roman" w:hAnsi="Times New Roman"/>
          <w:sz w:val="24"/>
          <w:szCs w:val="24"/>
        </w:rPr>
        <w:t xml:space="preserve">,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правовым актом Совета Октябрьского муниципального образования</w:t>
      </w:r>
      <w:r>
        <w:rPr>
          <w:rFonts w:ascii="Times New Roman" w:hAnsi="Times New Roman"/>
        </w:rPr>
        <w:t>.</w:t>
      </w:r>
    </w:p>
    <w:p w:rsidR="00A63F1A" w:rsidRDefault="00A63F1A" w:rsidP="00A63F1A">
      <w:pPr>
        <w:pStyle w:val="ab"/>
        <w:jc w:val="both"/>
        <w:rPr>
          <w:rFonts w:ascii="Times New Roman" w:hAnsi="Times New Roman"/>
          <w:b/>
          <w:sz w:val="24"/>
        </w:rPr>
      </w:pPr>
      <w:r>
        <w:rPr>
          <w:rFonts w:ascii="Times New Roman" w:hAnsi="Times New Roman"/>
          <w:b/>
          <w:sz w:val="24"/>
        </w:rPr>
        <w:t>Статья 30. Полномочия главы муниципального образования</w:t>
      </w:r>
    </w:p>
    <w:p w:rsidR="00A63F1A" w:rsidRDefault="00A63F1A" w:rsidP="00A63F1A">
      <w:pPr>
        <w:spacing w:after="0" w:line="240" w:lineRule="auto"/>
        <w:jc w:val="both"/>
        <w:rPr>
          <w:rFonts w:ascii="Times New Roman" w:hAnsi="Times New Roman"/>
          <w:sz w:val="24"/>
          <w:szCs w:val="20"/>
        </w:rPr>
      </w:pPr>
    </w:p>
    <w:p w:rsidR="00A63F1A" w:rsidRDefault="00A63F1A" w:rsidP="00A63F1A">
      <w:pPr>
        <w:pStyle w:val="ab"/>
        <w:jc w:val="both"/>
        <w:rPr>
          <w:rFonts w:ascii="Times New Roman" w:hAnsi="Times New Roman"/>
          <w:sz w:val="24"/>
          <w:szCs w:val="28"/>
        </w:rPr>
      </w:pPr>
      <w:r>
        <w:rPr>
          <w:rFonts w:ascii="Times New Roman" w:eastAsia="Times New Roman" w:hAnsi="Times New Roman"/>
          <w:sz w:val="24"/>
          <w:lang w:eastAsia="ru-RU"/>
        </w:rPr>
        <w:t xml:space="preserve">              </w:t>
      </w:r>
      <w:r>
        <w:rPr>
          <w:rFonts w:ascii="Times New Roman" w:hAnsi="Times New Roman"/>
          <w:sz w:val="24"/>
          <w:szCs w:val="28"/>
        </w:rPr>
        <w:t>1. Глава поселения в пределах своих полномочий:</w:t>
      </w:r>
    </w:p>
    <w:p w:rsidR="00A63F1A" w:rsidRDefault="00A63F1A" w:rsidP="00A63F1A">
      <w:pPr>
        <w:pStyle w:val="ab"/>
        <w:jc w:val="both"/>
        <w:rPr>
          <w:rFonts w:ascii="Times New Roman" w:hAnsi="Times New Roman"/>
          <w:sz w:val="24"/>
          <w:szCs w:val="28"/>
        </w:rPr>
      </w:pPr>
      <w:bookmarkStart w:id="17" w:name="sub_360401"/>
      <w:r>
        <w:rPr>
          <w:rFonts w:ascii="Times New Roman" w:hAnsi="Times New Roman"/>
          <w:sz w:val="24"/>
          <w:szCs w:val="28"/>
        </w:rPr>
        <w:tab/>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3F1A" w:rsidRDefault="00A63F1A" w:rsidP="00A63F1A">
      <w:pPr>
        <w:pStyle w:val="ab"/>
        <w:jc w:val="both"/>
        <w:rPr>
          <w:rFonts w:ascii="Times New Roman" w:hAnsi="Times New Roman"/>
          <w:sz w:val="24"/>
          <w:szCs w:val="28"/>
        </w:rPr>
      </w:pPr>
      <w:bookmarkStart w:id="18" w:name="sub_360402"/>
      <w:bookmarkEnd w:id="17"/>
      <w:r>
        <w:rPr>
          <w:rFonts w:ascii="Times New Roman" w:hAnsi="Times New Roman"/>
          <w:sz w:val="24"/>
          <w:szCs w:val="28"/>
        </w:rPr>
        <w:tab/>
        <w:t>- подписывает и обнародует в порядке, установленном Уставом поселения, нормативные правовые акты, принятые Советом поселения;</w:t>
      </w:r>
    </w:p>
    <w:p w:rsidR="00A63F1A" w:rsidRDefault="00A63F1A" w:rsidP="00A63F1A">
      <w:pPr>
        <w:pStyle w:val="ab"/>
        <w:jc w:val="both"/>
        <w:rPr>
          <w:rFonts w:ascii="Times New Roman" w:hAnsi="Times New Roman"/>
          <w:sz w:val="24"/>
          <w:szCs w:val="28"/>
        </w:rPr>
      </w:pPr>
      <w:bookmarkStart w:id="19" w:name="sub_360403"/>
      <w:bookmarkEnd w:id="18"/>
      <w:r>
        <w:rPr>
          <w:rFonts w:ascii="Times New Roman" w:hAnsi="Times New Roman"/>
          <w:sz w:val="24"/>
          <w:szCs w:val="28"/>
        </w:rPr>
        <w:tab/>
        <w:t>- издает в пределах своих полномочий правовые акты;</w:t>
      </w:r>
    </w:p>
    <w:p w:rsidR="00A63F1A" w:rsidRDefault="00A63F1A" w:rsidP="00A63F1A">
      <w:pPr>
        <w:pStyle w:val="ab"/>
        <w:jc w:val="both"/>
        <w:rPr>
          <w:rFonts w:ascii="Times New Roman" w:hAnsi="Times New Roman"/>
          <w:sz w:val="24"/>
          <w:szCs w:val="28"/>
        </w:rPr>
      </w:pPr>
      <w:bookmarkStart w:id="20" w:name="sub_360404"/>
      <w:bookmarkEnd w:id="19"/>
      <w:r>
        <w:rPr>
          <w:rFonts w:ascii="Times New Roman" w:hAnsi="Times New Roman"/>
          <w:sz w:val="24"/>
          <w:szCs w:val="28"/>
        </w:rPr>
        <w:tab/>
        <w:t>- осуществляет руководство подготовкой заседаний Совета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контролирует и обеспечивает выполнение Регламента Совета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дает поручения депутатским комиссиям и комитетам по вопросам их ведения, координирует их деятельность;</w:t>
      </w:r>
    </w:p>
    <w:p w:rsidR="00A63F1A" w:rsidRDefault="00A63F1A" w:rsidP="00A63F1A">
      <w:pPr>
        <w:pStyle w:val="ab"/>
        <w:jc w:val="both"/>
        <w:rPr>
          <w:rFonts w:ascii="Times New Roman" w:hAnsi="Times New Roman"/>
          <w:sz w:val="24"/>
          <w:szCs w:val="28"/>
        </w:rPr>
      </w:pPr>
      <w:r>
        <w:rPr>
          <w:rFonts w:ascii="Times New Roman" w:hAnsi="Times New Roman"/>
          <w:sz w:val="24"/>
          <w:szCs w:val="28"/>
        </w:rPr>
        <w:lastRenderedPageBreak/>
        <w:tab/>
        <w:t>- вправе требовать созыва внеочередного заседания Совета поселения;</w:t>
      </w:r>
    </w:p>
    <w:bookmarkEnd w:id="20"/>
    <w:p w:rsidR="00A63F1A" w:rsidRDefault="00A63F1A" w:rsidP="00A63F1A">
      <w:pPr>
        <w:pStyle w:val="ab"/>
        <w:jc w:val="both"/>
        <w:rPr>
          <w:rFonts w:ascii="Times New Roman" w:hAnsi="Times New Roman"/>
          <w:sz w:val="24"/>
          <w:szCs w:val="28"/>
        </w:rPr>
      </w:pPr>
      <w:r>
        <w:rPr>
          <w:rFonts w:ascii="Times New Roman" w:hAnsi="Times New Roman"/>
          <w:sz w:val="24"/>
          <w:szCs w:val="28"/>
        </w:rPr>
        <w:tab/>
        <w:t>- принимает меры по обеспечению гласности и учета общественного мнения в работе Совета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63F1A" w:rsidRDefault="00A63F1A" w:rsidP="00A63F1A">
      <w:pPr>
        <w:pStyle w:val="ab"/>
        <w:jc w:val="both"/>
        <w:rPr>
          <w:rFonts w:ascii="Times New Roman" w:hAnsi="Times New Roman"/>
          <w:sz w:val="24"/>
          <w:szCs w:val="28"/>
        </w:rPr>
      </w:pPr>
      <w:bookmarkStart w:id="21" w:name="sub_3605"/>
      <w:r>
        <w:rPr>
          <w:rFonts w:ascii="Times New Roman" w:hAnsi="Times New Roman"/>
          <w:sz w:val="24"/>
          <w:szCs w:val="28"/>
        </w:rPr>
        <w:tab/>
        <w:t>- организует прием граждан и должностных лиц организаций, предприятий и учреждений в Совете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заключает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осуществляет иные права и обязанности, порученные ему Советом поселения или возложенные на него действующим законодательством.</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xml:space="preserve">2. Глава поселения </w:t>
      </w:r>
      <w:proofErr w:type="gramStart"/>
      <w:r>
        <w:rPr>
          <w:rFonts w:ascii="Times New Roman" w:hAnsi="Times New Roman"/>
          <w:sz w:val="24"/>
          <w:szCs w:val="28"/>
        </w:rPr>
        <w:t>подконтролен</w:t>
      </w:r>
      <w:proofErr w:type="gramEnd"/>
      <w:r>
        <w:rPr>
          <w:rFonts w:ascii="Times New Roman" w:hAnsi="Times New Roman"/>
          <w:sz w:val="24"/>
          <w:szCs w:val="28"/>
        </w:rPr>
        <w:t xml:space="preserve"> и подотчетен населению и Совету поселения.</w:t>
      </w:r>
    </w:p>
    <w:bookmarkEnd w:id="21"/>
    <w:p w:rsidR="00A63F1A" w:rsidRDefault="00A63F1A" w:rsidP="00A63F1A">
      <w:pPr>
        <w:pStyle w:val="ab"/>
        <w:jc w:val="both"/>
        <w:rPr>
          <w:rFonts w:ascii="Times New Roman" w:hAnsi="Times New Roman"/>
          <w:sz w:val="24"/>
          <w:szCs w:val="28"/>
        </w:rPr>
      </w:pPr>
      <w:r>
        <w:rPr>
          <w:rFonts w:ascii="Times New Roman" w:hAnsi="Times New Roman"/>
          <w:sz w:val="24"/>
          <w:szCs w:val="28"/>
        </w:rPr>
        <w:tab/>
        <w:t>3. Глава поселения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A63F1A" w:rsidRDefault="00A63F1A" w:rsidP="00A63F1A">
      <w:pPr>
        <w:pStyle w:val="ab"/>
        <w:jc w:val="both"/>
        <w:rPr>
          <w:rFonts w:ascii="Times New Roman" w:hAnsi="Times New Roman"/>
          <w:sz w:val="24"/>
          <w:szCs w:val="28"/>
        </w:rPr>
      </w:pPr>
    </w:p>
    <w:p w:rsidR="00A63F1A" w:rsidRDefault="00A63F1A" w:rsidP="00A63F1A">
      <w:pPr>
        <w:pStyle w:val="ad"/>
        <w:keepLines/>
        <w:widowControl w:val="0"/>
        <w:ind w:firstLine="708"/>
        <w:jc w:val="both"/>
        <w:rPr>
          <w:b/>
          <w:kern w:val="2"/>
          <w:sz w:val="24"/>
        </w:rPr>
      </w:pPr>
      <w:r>
        <w:rPr>
          <w:b/>
          <w:kern w:val="2"/>
          <w:sz w:val="24"/>
        </w:rPr>
        <w:t>Статья 31. Досрочное прекращение полномочий главы муниципального образования</w:t>
      </w:r>
    </w:p>
    <w:p w:rsidR="00A63F1A" w:rsidRDefault="00A63F1A" w:rsidP="00A63F1A">
      <w:pPr>
        <w:spacing w:after="0" w:line="240" w:lineRule="auto"/>
        <w:jc w:val="both"/>
        <w:rPr>
          <w:rFonts w:ascii="Times New Roman" w:hAnsi="Times New Roman"/>
          <w:sz w:val="24"/>
        </w:rPr>
      </w:pPr>
    </w:p>
    <w:p w:rsidR="00A63F1A" w:rsidRDefault="00A63F1A" w:rsidP="00A63F1A">
      <w:pPr>
        <w:pStyle w:val="ab"/>
        <w:jc w:val="both"/>
        <w:rPr>
          <w:rFonts w:ascii="Times New Roman" w:hAnsi="Times New Roman"/>
          <w:sz w:val="24"/>
          <w:szCs w:val="28"/>
        </w:rPr>
      </w:pPr>
      <w:r>
        <w:rPr>
          <w:rFonts w:ascii="Times New Roman" w:hAnsi="Times New Roman"/>
          <w:sz w:val="24"/>
          <w:szCs w:val="28"/>
        </w:rPr>
        <w:t xml:space="preserve">           1. В соответствии с федеральным законом полномочия главы поселения прекращаются досрочно в случае:</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смерти;</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отставки по собственному желанию;</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отрешения от должности в порядке, предусмотренном федеральным законом;</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признания судом недееспособным или ограниченно дееспособным;</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признания судом безвестно отсутствующим или объявления умершим;</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вступления в отношении его в законную силу обвинительного приговора суда;</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выезда за пределы Российской Федерации на постоянное место жительства;</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r>
      <w:proofErr w:type="gramStart"/>
      <w:r>
        <w:rPr>
          <w:rFonts w:ascii="Times New Roman" w:hAnsi="Times New Roman"/>
          <w:sz w:val="24"/>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8"/>
        </w:rPr>
        <w:t xml:space="preserve">, в </w:t>
      </w:r>
      <w:proofErr w:type="gramStart"/>
      <w:r>
        <w:rPr>
          <w:rFonts w:ascii="Times New Roman" w:hAnsi="Times New Roman"/>
          <w:sz w:val="24"/>
          <w:szCs w:val="28"/>
        </w:rPr>
        <w:t>соответствии</w:t>
      </w:r>
      <w:proofErr w:type="gramEnd"/>
      <w:r>
        <w:rPr>
          <w:rFonts w:ascii="Times New Roman" w:hAnsi="Times New Roman"/>
          <w:sz w:val="24"/>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отзыва избирателями;</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xml:space="preserve">- преобразования муниципального образования, осуществляемого в соответствии с </w:t>
      </w:r>
      <w:hyperlink r:id="rId25" w:anchor="sub_1303" w:history="1">
        <w:r>
          <w:rPr>
            <w:rStyle w:val="a3"/>
            <w:sz w:val="24"/>
            <w:szCs w:val="28"/>
          </w:rPr>
          <w:t>частями 3</w:t>
        </w:r>
      </w:hyperlink>
      <w:r>
        <w:rPr>
          <w:rFonts w:ascii="Times New Roman" w:hAnsi="Times New Roman"/>
          <w:sz w:val="24"/>
          <w:szCs w:val="28"/>
        </w:rPr>
        <w:t xml:space="preserve">, </w:t>
      </w:r>
      <w:hyperlink r:id="rId26" w:anchor="sub_13032" w:history="1">
        <w:r>
          <w:rPr>
            <w:rStyle w:val="a3"/>
            <w:sz w:val="24"/>
            <w:szCs w:val="28"/>
          </w:rPr>
          <w:t>3.2</w:t>
        </w:r>
      </w:hyperlink>
      <w:r>
        <w:rPr>
          <w:rFonts w:ascii="Times New Roman" w:hAnsi="Times New Roman"/>
          <w:sz w:val="24"/>
          <w:szCs w:val="28"/>
        </w:rPr>
        <w:t xml:space="preserve">, </w:t>
      </w:r>
      <w:hyperlink r:id="rId27" w:anchor="sub_1304" w:history="1">
        <w:r>
          <w:rPr>
            <w:rStyle w:val="a3"/>
            <w:sz w:val="24"/>
            <w:szCs w:val="28"/>
          </w:rPr>
          <w:t>4 - 6</w:t>
        </w:r>
      </w:hyperlink>
      <w:r>
        <w:rPr>
          <w:rFonts w:ascii="Times New Roman" w:hAnsi="Times New Roman"/>
          <w:sz w:val="24"/>
          <w:szCs w:val="28"/>
        </w:rPr>
        <w:t xml:space="preserve">, </w:t>
      </w:r>
      <w:hyperlink r:id="rId28" w:anchor="sub_13061" w:history="1">
        <w:r>
          <w:rPr>
            <w:rStyle w:val="a3"/>
            <w:sz w:val="24"/>
            <w:szCs w:val="28"/>
          </w:rPr>
          <w:t>6.1</w:t>
        </w:r>
      </w:hyperlink>
      <w:r>
        <w:rPr>
          <w:rFonts w:ascii="Times New Roman" w:hAnsi="Times New Roman"/>
          <w:sz w:val="24"/>
          <w:szCs w:val="28"/>
        </w:rPr>
        <w:t xml:space="preserve">, </w:t>
      </w:r>
      <w:hyperlink r:id="rId29" w:anchor="sub_13062" w:history="1">
        <w:r>
          <w:rPr>
            <w:rStyle w:val="a3"/>
            <w:sz w:val="24"/>
            <w:szCs w:val="28"/>
          </w:rPr>
          <w:t>6.2</w:t>
        </w:r>
      </w:hyperlink>
      <w:r>
        <w:rPr>
          <w:rFonts w:ascii="Times New Roman" w:hAnsi="Times New Roman"/>
          <w:sz w:val="24"/>
          <w:szCs w:val="28"/>
        </w:rPr>
        <w:t xml:space="preserve">, </w:t>
      </w:r>
      <w:hyperlink r:id="rId30" w:anchor="sub_1307" w:history="1">
        <w:r>
          <w:rPr>
            <w:rStyle w:val="a3"/>
            <w:sz w:val="24"/>
            <w:szCs w:val="28"/>
          </w:rPr>
          <w:t>7</w:t>
        </w:r>
      </w:hyperlink>
      <w:r>
        <w:rPr>
          <w:rFonts w:ascii="Times New Roman" w:hAnsi="Times New Roman"/>
          <w:sz w:val="24"/>
          <w:szCs w:val="28"/>
        </w:rPr>
        <w:t xml:space="preserve">, </w:t>
      </w:r>
      <w:hyperlink r:id="rId31" w:anchor="sub_13071" w:history="1">
        <w:r>
          <w:rPr>
            <w:rStyle w:val="a3"/>
            <w:sz w:val="24"/>
            <w:szCs w:val="28"/>
          </w:rPr>
          <w:t>7.1 статьи 13</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увеличения численности избирателей поселения более чем на 25 процентов, произошедшего вследствие изменения границ поселения;</w:t>
      </w:r>
    </w:p>
    <w:p w:rsidR="00A63F1A" w:rsidRDefault="00A63F1A" w:rsidP="00A63F1A">
      <w:pPr>
        <w:pStyle w:val="ab"/>
        <w:jc w:val="both"/>
        <w:rPr>
          <w:rFonts w:ascii="Times New Roman" w:hAnsi="Times New Roman"/>
          <w:sz w:val="24"/>
          <w:szCs w:val="28"/>
        </w:rPr>
      </w:pPr>
      <w:r>
        <w:rPr>
          <w:rFonts w:ascii="Times New Roman" w:hAnsi="Times New Roman"/>
          <w:sz w:val="24"/>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утраты поселением статуса муниципального образования в связи с его объединением с городским округом;</w:t>
      </w:r>
    </w:p>
    <w:p w:rsidR="0089646F" w:rsidRDefault="0089646F" w:rsidP="00A63F1A">
      <w:pPr>
        <w:pStyle w:val="ab"/>
        <w:ind w:firstLine="708"/>
        <w:jc w:val="both"/>
        <w:rPr>
          <w:rFonts w:ascii="Times New Roman" w:hAnsi="Times New Roman"/>
          <w:sz w:val="24"/>
          <w:szCs w:val="28"/>
        </w:rPr>
      </w:pPr>
      <w:r>
        <w:rPr>
          <w:rFonts w:ascii="Times New Roman" w:hAnsi="Times New Roman"/>
          <w:sz w:val="24"/>
          <w:szCs w:val="28"/>
        </w:rPr>
        <w:lastRenderedPageBreak/>
        <w:t>- несоблюдение ограничений</w:t>
      </w:r>
      <w:proofErr w:type="gramStart"/>
      <w:r>
        <w:rPr>
          <w:rFonts w:ascii="Times New Roman" w:hAnsi="Times New Roman"/>
          <w:sz w:val="24"/>
          <w:szCs w:val="28"/>
        </w:rPr>
        <w:t xml:space="preserve"> ,</w:t>
      </w:r>
      <w:proofErr w:type="gramEnd"/>
      <w:r>
        <w:rPr>
          <w:rFonts w:ascii="Times New Roman" w:hAnsi="Times New Roman"/>
          <w:sz w:val="24"/>
          <w:szCs w:val="28"/>
        </w:rPr>
        <w:t xml:space="preserve">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 ФЗ «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w:t>
      </w:r>
      <w:r w:rsidR="009F3FA7">
        <w:rPr>
          <w:rFonts w:ascii="Times New Roman" w:hAnsi="Times New Roman"/>
          <w:sz w:val="24"/>
          <w:szCs w:val="28"/>
        </w:rPr>
        <w:t xml:space="preserve">территории Российской Федерации, владеть и </w:t>
      </w:r>
      <w:proofErr w:type="gramStart"/>
      <w:r w:rsidR="009F3FA7">
        <w:rPr>
          <w:rFonts w:ascii="Times New Roman" w:hAnsi="Times New Roman"/>
          <w:sz w:val="24"/>
          <w:szCs w:val="28"/>
        </w:rPr>
        <w:t xml:space="preserve">( </w:t>
      </w:r>
      <w:proofErr w:type="gramEnd"/>
      <w:r w:rsidR="009F3FA7">
        <w:rPr>
          <w:rFonts w:ascii="Times New Roman" w:hAnsi="Times New Roman"/>
          <w:sz w:val="24"/>
          <w:szCs w:val="28"/>
        </w:rPr>
        <w:t>или) пользоваться  иностранными  финансовыми инструментами».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63F1A" w:rsidRPr="008714BF" w:rsidRDefault="00A63F1A" w:rsidP="008714BF">
      <w:pPr>
        <w:pStyle w:val="ab"/>
        <w:ind w:firstLine="708"/>
        <w:jc w:val="both"/>
        <w:rPr>
          <w:rFonts w:ascii="Times New Roman" w:hAnsi="Times New Roman"/>
          <w:sz w:val="24"/>
          <w:szCs w:val="28"/>
        </w:rPr>
      </w:pPr>
      <w:r>
        <w:rPr>
          <w:rFonts w:ascii="Times New Roman" w:hAnsi="Times New Roman"/>
          <w:sz w:val="24"/>
          <w:szCs w:val="28"/>
        </w:rPr>
        <w:t>3. В случае</w:t>
      </w:r>
      <w:proofErr w:type="gramStart"/>
      <w:r>
        <w:rPr>
          <w:rFonts w:ascii="Times New Roman" w:hAnsi="Times New Roman"/>
          <w:sz w:val="24"/>
          <w:szCs w:val="28"/>
        </w:rPr>
        <w:t xml:space="preserve"> ,</w:t>
      </w:r>
      <w:proofErr w:type="gramEnd"/>
      <w:r>
        <w:rPr>
          <w:rFonts w:ascii="Times New Roman" w:hAnsi="Times New Roman"/>
          <w:sz w:val="24"/>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 назначении главы муниципального образования до вступления решения суда в законную силу».</w:t>
      </w:r>
    </w:p>
    <w:p w:rsidR="00A63F1A" w:rsidRDefault="00A63F1A" w:rsidP="00A63F1A">
      <w:pPr>
        <w:pStyle w:val="ad"/>
        <w:keepLines/>
        <w:widowControl w:val="0"/>
        <w:ind w:firstLine="720"/>
        <w:jc w:val="both"/>
        <w:rPr>
          <w:b/>
          <w:bCs/>
          <w:sz w:val="24"/>
          <w:szCs w:val="28"/>
        </w:rPr>
      </w:pPr>
    </w:p>
    <w:p w:rsidR="00A63F1A" w:rsidRDefault="00A63F1A" w:rsidP="00A63F1A">
      <w:pPr>
        <w:pStyle w:val="ad"/>
        <w:keepLines/>
        <w:widowControl w:val="0"/>
        <w:ind w:firstLine="720"/>
        <w:jc w:val="both"/>
        <w:rPr>
          <w:b/>
          <w:bCs/>
          <w:sz w:val="24"/>
          <w:szCs w:val="28"/>
        </w:rPr>
      </w:pPr>
      <w:r>
        <w:rPr>
          <w:b/>
          <w:bCs/>
          <w:sz w:val="24"/>
          <w:szCs w:val="28"/>
        </w:rPr>
        <w:t>Статья 32. Администрация муниципального образования</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3. Структура  администрации муниципального образования утверждается Советом по представлению главы администрации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63F1A" w:rsidRDefault="00A63F1A" w:rsidP="00A63F1A">
      <w:pPr>
        <w:pStyle w:val="ConsNormal"/>
        <w:widowControl/>
        <w:ind w:right="0"/>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b/>
          <w:bCs/>
          <w:sz w:val="24"/>
          <w:szCs w:val="28"/>
        </w:rPr>
      </w:pPr>
      <w:r>
        <w:rPr>
          <w:rFonts w:ascii="Times New Roman" w:hAnsi="Times New Roman"/>
          <w:b/>
          <w:bCs/>
          <w:sz w:val="24"/>
          <w:szCs w:val="28"/>
        </w:rPr>
        <w:t>Статья 33. Полномочия администрации  муниципального образования</w:t>
      </w:r>
    </w:p>
    <w:p w:rsidR="00A63F1A" w:rsidRDefault="00A63F1A" w:rsidP="00A63F1A">
      <w:pPr>
        <w:pStyle w:val="ConsNormal"/>
        <w:widowControl/>
        <w:ind w:right="0"/>
        <w:jc w:val="both"/>
        <w:rPr>
          <w:rFonts w:ascii="Times New Roman" w:hAnsi="Times New Roman"/>
          <w:sz w:val="24"/>
          <w:szCs w:val="28"/>
        </w:rPr>
      </w:pPr>
    </w:p>
    <w:p w:rsidR="00A63F1A" w:rsidRDefault="00A63F1A" w:rsidP="00A63F1A">
      <w:pPr>
        <w:pStyle w:val="ConsNormal"/>
        <w:widowControl/>
        <w:ind w:right="0" w:firstLine="708"/>
        <w:jc w:val="both"/>
        <w:rPr>
          <w:rFonts w:ascii="Times New Roman" w:hAnsi="Times New Roman"/>
          <w:sz w:val="24"/>
          <w:szCs w:val="28"/>
        </w:rPr>
      </w:pPr>
      <w:r>
        <w:rPr>
          <w:rFonts w:ascii="Times New Roman" w:hAnsi="Times New Roman"/>
          <w:sz w:val="24"/>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A63F1A" w:rsidRDefault="00A63F1A" w:rsidP="00A63F1A">
      <w:pPr>
        <w:pStyle w:val="ConsNormal"/>
        <w:widowControl/>
        <w:ind w:right="0" w:firstLine="708"/>
        <w:jc w:val="both"/>
        <w:rPr>
          <w:rFonts w:ascii="Times New Roman" w:hAnsi="Times New Roman"/>
          <w:sz w:val="24"/>
          <w:szCs w:val="28"/>
        </w:rPr>
      </w:pPr>
      <w:r>
        <w:rPr>
          <w:rFonts w:ascii="Times New Roman" w:hAnsi="Times New Roman"/>
          <w:sz w:val="24"/>
          <w:szCs w:val="28"/>
        </w:rPr>
        <w:t>2. К уполномочиям администрации муниципального образования относится: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lastRenderedPageBreak/>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оказание содействия развитию предпринимательства;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организация и осуществление муниципального контроля по вопросам, предусмотренным федеральными законами;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К социально значимым работам могут быть отнесены только работы, не требующие специальной профессиональной подготовки.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F3FA7" w:rsidRDefault="009F3FA7"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A63F1A" w:rsidRDefault="00A63F1A" w:rsidP="00A63F1A">
      <w:pPr>
        <w:pStyle w:val="ab"/>
        <w:ind w:firstLine="540"/>
        <w:jc w:val="both"/>
        <w:rPr>
          <w:rFonts w:ascii="Times New Roman" w:hAnsi="Times New Roman"/>
          <w:sz w:val="24"/>
          <w:szCs w:val="28"/>
        </w:rPr>
      </w:pPr>
    </w:p>
    <w:p w:rsidR="00A63F1A" w:rsidRDefault="00A63F1A" w:rsidP="00A63F1A">
      <w:pPr>
        <w:pStyle w:val="ab"/>
        <w:ind w:firstLine="540"/>
        <w:jc w:val="both"/>
        <w:rPr>
          <w:rFonts w:ascii="Times New Roman" w:hAnsi="Times New Roman"/>
          <w:b/>
          <w:sz w:val="24"/>
          <w:szCs w:val="28"/>
        </w:rPr>
      </w:pPr>
      <w:r>
        <w:rPr>
          <w:rFonts w:ascii="Times New Roman" w:hAnsi="Times New Roman"/>
          <w:b/>
          <w:sz w:val="24"/>
          <w:szCs w:val="28"/>
        </w:rPr>
        <w:t>Статья 34. Глава администрации муниципального образования</w:t>
      </w:r>
    </w:p>
    <w:p w:rsidR="00A63F1A" w:rsidRDefault="00A63F1A" w:rsidP="00A63F1A">
      <w:pPr>
        <w:pStyle w:val="ab"/>
        <w:jc w:val="both"/>
        <w:rPr>
          <w:rFonts w:ascii="Times New Roman" w:hAnsi="Times New Roman"/>
          <w:sz w:val="24"/>
          <w:szCs w:val="28"/>
        </w:rPr>
      </w:pP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1. Глава администрации поселения руководит администрацией муниципального образования  на принципах единоначалия.</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2.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заключается на срок полномочий Совета поселения, принявшего решение о назначении лица на должность главы администрации муниципального образования  (до дня начала работы Совета поселения нового созыва), но не менее чем на два года.</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3. В соответствии с федеральным законом порядок проведения конкурса на замещение должности главы администрации муниципального образования  утверждается Советом поселения.</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4.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заключается главой поселения. Условия контракта для главы администрации муниципального образования  утверждаются Советом поселения.</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5. В соответствии с федеральным законом полномочия главы администрации муниципального образования  прекращаются досрочно в случае:</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смерти;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lastRenderedPageBreak/>
        <w:t>- отставки по собственному желанию;</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расторжения контракта в соответствии с частью 11</w:t>
      </w:r>
      <w:r w:rsidR="00C246E4">
        <w:rPr>
          <w:rFonts w:ascii="Times New Roman" w:hAnsi="Times New Roman"/>
          <w:sz w:val="24"/>
          <w:szCs w:val="28"/>
        </w:rPr>
        <w:t xml:space="preserve"> или 11.1 </w:t>
      </w:r>
      <w:r>
        <w:rPr>
          <w:rFonts w:ascii="Times New Roman" w:hAnsi="Times New Roman"/>
          <w:sz w:val="24"/>
          <w:szCs w:val="28"/>
        </w:rPr>
        <w:t xml:space="preserve"> статьи 37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 отрешения от должности в соответствии со статьей 74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 131-ФЗ;</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признания судом недееспособным или ограниченно дееспособным;</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признания судом безвестно отсутствующим или объявления умершим;</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вступления в отношении его в законную силу обвинительного приговора суда;</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выезда за пределы Российской Федерации на постоянное место жительства;</w:t>
      </w:r>
    </w:p>
    <w:p w:rsidR="00A63F1A" w:rsidRDefault="00A63F1A" w:rsidP="00A63F1A">
      <w:pPr>
        <w:pStyle w:val="ab"/>
        <w:ind w:firstLine="708"/>
        <w:jc w:val="both"/>
        <w:rPr>
          <w:rFonts w:ascii="Times New Roman" w:hAnsi="Times New Roman"/>
          <w:sz w:val="24"/>
          <w:szCs w:val="28"/>
        </w:rPr>
      </w:pPr>
      <w:proofErr w:type="gramStart"/>
      <w:r>
        <w:rPr>
          <w:rFonts w:ascii="Times New Roman" w:hAnsi="Times New Roman"/>
          <w:sz w:val="24"/>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8"/>
        </w:rPr>
        <w:t xml:space="preserve">, в </w:t>
      </w:r>
      <w:proofErr w:type="gramStart"/>
      <w:r>
        <w:rPr>
          <w:rFonts w:ascii="Times New Roman" w:hAnsi="Times New Roman"/>
          <w:sz w:val="24"/>
          <w:szCs w:val="28"/>
        </w:rPr>
        <w:t>соответствии</w:t>
      </w:r>
      <w:proofErr w:type="gramEnd"/>
      <w:r>
        <w:rPr>
          <w:rFonts w:ascii="Times New Roman" w:hAnsi="Times New Roman"/>
          <w:sz w:val="24"/>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призыва на военную службу или направления на заменяющую ее альтернативную гражданскую службу;</w:t>
      </w:r>
    </w:p>
    <w:p w:rsidR="00A63F1A" w:rsidRDefault="00A63F1A" w:rsidP="00A63F1A">
      <w:pPr>
        <w:pStyle w:val="1"/>
        <w:rPr>
          <w:rFonts w:eastAsia="Calibri"/>
          <w:sz w:val="24"/>
          <w:szCs w:val="28"/>
          <w:lang w:eastAsia="en-US"/>
        </w:rPr>
      </w:pPr>
      <w:r>
        <w:rPr>
          <w:rFonts w:eastAsia="Calibri"/>
          <w:sz w:val="24"/>
          <w:szCs w:val="28"/>
          <w:lang w:eastAsia="en-US"/>
        </w:rPr>
        <w:t xml:space="preserve">- преобразования муниципального образования, осуществляемого в соответствии с </w:t>
      </w:r>
      <w:hyperlink r:id="rId32" w:anchor="sub_1303" w:history="1">
        <w:r>
          <w:rPr>
            <w:rStyle w:val="a3"/>
            <w:rFonts w:eastAsia="Calibri"/>
            <w:sz w:val="24"/>
            <w:szCs w:val="28"/>
            <w:lang w:eastAsia="en-US"/>
          </w:rPr>
          <w:t>частями 3</w:t>
        </w:r>
      </w:hyperlink>
      <w:r>
        <w:rPr>
          <w:rFonts w:eastAsia="Calibri"/>
          <w:sz w:val="24"/>
          <w:szCs w:val="28"/>
          <w:lang w:eastAsia="en-US"/>
        </w:rPr>
        <w:t xml:space="preserve">, </w:t>
      </w:r>
      <w:hyperlink r:id="rId33" w:anchor="sub_13032" w:history="1">
        <w:r>
          <w:rPr>
            <w:rStyle w:val="a3"/>
            <w:rFonts w:eastAsia="Calibri"/>
            <w:sz w:val="24"/>
            <w:szCs w:val="28"/>
            <w:lang w:eastAsia="en-US"/>
          </w:rPr>
          <w:t>3.2</w:t>
        </w:r>
      </w:hyperlink>
      <w:r>
        <w:rPr>
          <w:rFonts w:eastAsia="Calibri"/>
          <w:sz w:val="24"/>
          <w:szCs w:val="28"/>
          <w:lang w:eastAsia="en-US"/>
        </w:rPr>
        <w:t xml:space="preserve">, </w:t>
      </w:r>
      <w:hyperlink r:id="rId34" w:anchor="sub_1304" w:history="1">
        <w:r>
          <w:rPr>
            <w:rStyle w:val="a3"/>
            <w:rFonts w:eastAsia="Calibri"/>
            <w:sz w:val="24"/>
            <w:szCs w:val="28"/>
            <w:lang w:eastAsia="en-US"/>
          </w:rPr>
          <w:t>4 - 6</w:t>
        </w:r>
      </w:hyperlink>
      <w:r>
        <w:rPr>
          <w:rFonts w:eastAsia="Calibri"/>
          <w:sz w:val="24"/>
          <w:szCs w:val="28"/>
          <w:lang w:eastAsia="en-US"/>
        </w:rPr>
        <w:t xml:space="preserve">, </w:t>
      </w:r>
      <w:hyperlink r:id="rId35" w:anchor="sub_13061" w:history="1">
        <w:r>
          <w:rPr>
            <w:rStyle w:val="a3"/>
            <w:rFonts w:eastAsia="Calibri"/>
            <w:sz w:val="24"/>
            <w:szCs w:val="28"/>
            <w:lang w:eastAsia="en-US"/>
          </w:rPr>
          <w:t>6.1</w:t>
        </w:r>
      </w:hyperlink>
      <w:r>
        <w:rPr>
          <w:rFonts w:eastAsia="Calibri"/>
          <w:sz w:val="24"/>
          <w:szCs w:val="28"/>
          <w:lang w:eastAsia="en-US"/>
        </w:rPr>
        <w:t xml:space="preserve">, </w:t>
      </w:r>
      <w:hyperlink r:id="rId36" w:anchor="sub_13062" w:history="1">
        <w:r>
          <w:rPr>
            <w:rStyle w:val="a3"/>
            <w:rFonts w:eastAsia="Calibri"/>
            <w:sz w:val="24"/>
            <w:szCs w:val="28"/>
            <w:lang w:eastAsia="en-US"/>
          </w:rPr>
          <w:t>6.2</w:t>
        </w:r>
      </w:hyperlink>
      <w:r>
        <w:rPr>
          <w:rFonts w:eastAsia="Calibri"/>
          <w:sz w:val="24"/>
          <w:szCs w:val="28"/>
          <w:lang w:eastAsia="en-US"/>
        </w:rPr>
        <w:t xml:space="preserve">, </w:t>
      </w:r>
      <w:hyperlink r:id="rId37" w:anchor="sub_1307" w:history="1">
        <w:r>
          <w:rPr>
            <w:rStyle w:val="a3"/>
            <w:rFonts w:eastAsia="Calibri"/>
            <w:sz w:val="24"/>
            <w:szCs w:val="28"/>
            <w:lang w:eastAsia="en-US"/>
          </w:rPr>
          <w:t>7</w:t>
        </w:r>
      </w:hyperlink>
      <w:r>
        <w:rPr>
          <w:rFonts w:eastAsia="Calibri"/>
          <w:sz w:val="24"/>
          <w:szCs w:val="28"/>
          <w:lang w:eastAsia="en-US"/>
        </w:rPr>
        <w:t xml:space="preserve">, </w:t>
      </w:r>
      <w:hyperlink r:id="rId38" w:anchor="sub_13071" w:history="1">
        <w:r>
          <w:rPr>
            <w:rStyle w:val="a3"/>
            <w:rFonts w:eastAsia="Calibri"/>
            <w:sz w:val="24"/>
            <w:szCs w:val="28"/>
            <w:lang w:eastAsia="en-US"/>
          </w:rPr>
          <w:t>7.1 статьи 13</w:t>
        </w:r>
      </w:hyperlink>
      <w:r>
        <w:rPr>
          <w:rFonts w:eastAsia="Calibri"/>
          <w:sz w:val="24"/>
          <w:szCs w:val="28"/>
          <w:lang w:eastAsia="en-US"/>
        </w:rPr>
        <w:t xml:space="preserve"> Федерального закона от 6 октября </w:t>
      </w:r>
      <w:smartTag w:uri="urn:schemas-microsoft-com:office:smarttags" w:element="metricconverter">
        <w:smartTagPr>
          <w:attr w:name="ProductID" w:val="2003 г"/>
        </w:smartTagPr>
        <w:r>
          <w:rPr>
            <w:rFonts w:eastAsia="Calibri"/>
            <w:sz w:val="24"/>
            <w:szCs w:val="28"/>
            <w:lang w:eastAsia="en-US"/>
          </w:rPr>
          <w:t>2003 г</w:t>
        </w:r>
      </w:smartTag>
      <w:r>
        <w:rPr>
          <w:rFonts w:eastAsia="Calibri"/>
          <w:sz w:val="24"/>
          <w:szCs w:val="28"/>
          <w:lang w:eastAsia="en-US"/>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утраты поселением статуса муниципального образования в связи с его объединением с городским округом;</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вступления в должность главы муниципального образования, исполняющего полномочия главы местной администрации;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увеличения численности избирателей поселения более чем на 25 процентов, произошедшего вследствие изменения границ поселения.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rPr>
        <w:t>6. В соответствии с федеральным законом контра</w:t>
      </w:r>
      <w:proofErr w:type="gramStart"/>
      <w:r>
        <w:rPr>
          <w:rFonts w:ascii="Times New Roman" w:hAnsi="Times New Roman"/>
          <w:sz w:val="24"/>
          <w:szCs w:val="28"/>
        </w:rPr>
        <w:t>кт с гл</w:t>
      </w:r>
      <w:proofErr w:type="gramEnd"/>
      <w:r>
        <w:rPr>
          <w:rFonts w:ascii="Times New Roman" w:hAnsi="Times New Roman"/>
          <w:sz w:val="24"/>
          <w:szCs w:val="28"/>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или главы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rPr>
        <w:t>-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Саратовской области.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7. В случае временного отсутствия главы администрации муниципального образования  (в связи с болезнью или отпуском), а также досрочного прекращения </w:t>
      </w:r>
      <w:proofErr w:type="gramStart"/>
      <w:r>
        <w:rPr>
          <w:rFonts w:ascii="Times New Roman" w:hAnsi="Times New Roman"/>
          <w:sz w:val="24"/>
          <w:szCs w:val="28"/>
        </w:rPr>
        <w:t>полномочий главы администрации муниципального образования  его полномочия</w:t>
      </w:r>
      <w:proofErr w:type="gramEnd"/>
      <w:r>
        <w:rPr>
          <w:rFonts w:ascii="Times New Roman" w:hAnsi="Times New Roman"/>
          <w:sz w:val="24"/>
          <w:szCs w:val="28"/>
        </w:rPr>
        <w:t xml:space="preserve"> осуществляет помощник главы либо консультант  администрации поселения.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8.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не вправе заниматься предпринимательской деятельностью, а также иной оплачиваемой деятельностью, за </w:t>
      </w:r>
      <w:r>
        <w:rPr>
          <w:rFonts w:ascii="Times New Roman" w:hAnsi="Times New Roman"/>
          <w:sz w:val="24"/>
          <w:szCs w:val="28"/>
          <w:lang w:eastAsia="ru-RU"/>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9.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Pr>
            <w:rFonts w:ascii="Times New Roman" w:hAnsi="Times New Roman"/>
            <w:sz w:val="24"/>
            <w:szCs w:val="28"/>
          </w:rPr>
          <w:t>2008 г</w:t>
        </w:r>
      </w:smartTag>
      <w:r>
        <w:rPr>
          <w:rFonts w:ascii="Times New Roman" w:hAnsi="Times New Roman"/>
          <w:sz w:val="24"/>
          <w:szCs w:val="28"/>
        </w:rPr>
        <w:t>. № 273-ФЗ «О противодействии коррупции» и другими федеральными законами.</w:t>
      </w:r>
    </w:p>
    <w:p w:rsidR="00A63F1A" w:rsidRPr="00C246E4" w:rsidRDefault="00C246E4" w:rsidP="00C246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 Контракт с главой местной администрации может быть расторгнут в  судебном порядке на основании заявления Губернатора Саратовской области в  связи с несоблюдением ограничений, запретов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еисполнением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 О запрете отдельным категориям лиц открывать и иметь счета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вклады ),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63F1A" w:rsidRDefault="00A63F1A" w:rsidP="00A63F1A">
      <w:pPr>
        <w:pStyle w:val="ab"/>
        <w:jc w:val="both"/>
        <w:rPr>
          <w:rFonts w:ascii="Times New Roman" w:hAnsi="Times New Roman"/>
          <w:b/>
          <w:sz w:val="24"/>
          <w:szCs w:val="28"/>
        </w:rPr>
      </w:pPr>
      <w:r>
        <w:rPr>
          <w:rFonts w:ascii="Times New Roman" w:hAnsi="Times New Roman"/>
          <w:b/>
          <w:sz w:val="24"/>
          <w:szCs w:val="28"/>
        </w:rPr>
        <w:t xml:space="preserve">Статья 35. Полномочия главы администрации муниципального образования  </w:t>
      </w:r>
    </w:p>
    <w:p w:rsidR="00A63F1A" w:rsidRDefault="00A63F1A" w:rsidP="00A63F1A">
      <w:pPr>
        <w:pStyle w:val="ab"/>
        <w:jc w:val="both"/>
        <w:rPr>
          <w:rFonts w:ascii="Times New Roman" w:hAnsi="Times New Roman"/>
          <w:b/>
          <w:sz w:val="24"/>
          <w:szCs w:val="28"/>
        </w:rPr>
      </w:pP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1. Глава администрации муниципального образования  обладает следующими полномочиями: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rPr>
        <w:t xml:space="preserve">- </w:t>
      </w:r>
      <w:r>
        <w:rPr>
          <w:rFonts w:ascii="Times New Roman" w:hAnsi="Times New Roman"/>
          <w:sz w:val="24"/>
          <w:szCs w:val="28"/>
          <w:lang w:eastAsia="ru-RU"/>
        </w:rPr>
        <w:t xml:space="preserve">формирует администрацию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и руководит ее деятельностью;</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от имени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издает в пределах своих полномочий постановления и распоряжения администрации поселения;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разрабатывает и представляет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структуру администрации поселения, формирует штат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в пределах, утвержденных в бюджете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средств на содержание администрации </w:t>
      </w:r>
      <w:r>
        <w:rPr>
          <w:rFonts w:ascii="Times New Roman" w:hAnsi="Times New Roman"/>
          <w:sz w:val="24"/>
          <w:szCs w:val="28"/>
        </w:rPr>
        <w:t>муниципального образования</w:t>
      </w:r>
      <w:proofErr w:type="gramStart"/>
      <w:r>
        <w:rPr>
          <w:rFonts w:ascii="Times New Roman" w:hAnsi="Times New Roman"/>
          <w:sz w:val="24"/>
          <w:szCs w:val="28"/>
        </w:rPr>
        <w:t xml:space="preserve"> </w:t>
      </w:r>
      <w:r>
        <w:rPr>
          <w:rFonts w:ascii="Times New Roman" w:hAnsi="Times New Roman"/>
          <w:sz w:val="24"/>
          <w:szCs w:val="28"/>
          <w:lang w:eastAsia="ru-RU"/>
        </w:rPr>
        <w:t>;</w:t>
      </w:r>
      <w:proofErr w:type="gramEnd"/>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вносит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проект местного бюджета, изменения в него и отчет о его исполнении;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вносит на рассмотрение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проекты решений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о введении или отмене местных налогов и сборов, а также иных правовых актов, предусматривающих расходы за счет средств местного бюджета;</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lastRenderedPageBreak/>
        <w:t xml:space="preserve">- представляет на утверждение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планы и программы социально-экономического развития поселения, отчеты об их исполнении;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организует и обеспечивает исполнение полномочий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вправе вносить предложения о созыве внеочередных заседаний Совета </w:t>
      </w:r>
      <w:r>
        <w:rPr>
          <w:rFonts w:ascii="Times New Roman" w:hAnsi="Times New Roman"/>
          <w:sz w:val="24"/>
          <w:szCs w:val="28"/>
        </w:rPr>
        <w:t>муниципального образования</w:t>
      </w:r>
      <w:r>
        <w:rPr>
          <w:rFonts w:ascii="Times New Roman" w:hAnsi="Times New Roman"/>
          <w:sz w:val="24"/>
          <w:szCs w:val="28"/>
          <w:lang w:eastAsia="ru-RU"/>
        </w:rPr>
        <w:t>, предлагать вопросы в повестку дня заседаний Совета поселения;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организует выполнение правовых актов Совета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в рамках своих полномочий;</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утверждает положения о структурных подразделениях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не обладающими правами юридического лица;</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 назначает на должность и освобождает от должности работников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а также решает вопросы применения к ним мер поощрения и дисциплинарных взысканий;</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иными полномочиями в соответствии с федеральными законами, законами Саратовской области, настоящим Уставом и решениями Совета поселения.</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2. Глава администрации </w:t>
      </w:r>
      <w:r>
        <w:rPr>
          <w:rFonts w:ascii="Times New Roman" w:hAnsi="Times New Roman"/>
          <w:sz w:val="24"/>
          <w:szCs w:val="28"/>
        </w:rPr>
        <w:t xml:space="preserve">муниципального образования  </w:t>
      </w:r>
      <w:proofErr w:type="gramStart"/>
      <w:r>
        <w:rPr>
          <w:rFonts w:ascii="Times New Roman" w:hAnsi="Times New Roman"/>
          <w:sz w:val="24"/>
          <w:szCs w:val="28"/>
          <w:lang w:eastAsia="ru-RU"/>
        </w:rPr>
        <w:t>подконтролен</w:t>
      </w:r>
      <w:proofErr w:type="gramEnd"/>
      <w:r>
        <w:rPr>
          <w:rFonts w:ascii="Times New Roman" w:hAnsi="Times New Roman"/>
          <w:sz w:val="24"/>
          <w:szCs w:val="28"/>
          <w:lang w:eastAsia="ru-RU"/>
        </w:rPr>
        <w:t xml:space="preserve"> и подотчетен Совету </w:t>
      </w:r>
      <w:r>
        <w:rPr>
          <w:rFonts w:ascii="Times New Roman" w:hAnsi="Times New Roman"/>
          <w:sz w:val="24"/>
          <w:szCs w:val="28"/>
        </w:rPr>
        <w:t>муниципального образования</w:t>
      </w:r>
      <w:r>
        <w:rPr>
          <w:rFonts w:ascii="Times New Roman" w:hAnsi="Times New Roman"/>
          <w:sz w:val="24"/>
          <w:szCs w:val="28"/>
          <w:lang w:eastAsia="ru-RU"/>
        </w:rPr>
        <w:t>.</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lang w:eastAsia="ru-RU"/>
        </w:rPr>
        <w:t xml:space="preserve">3. Глава администрации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представляет Совету </w:t>
      </w:r>
      <w:r>
        <w:rPr>
          <w:rFonts w:ascii="Times New Roman" w:hAnsi="Times New Roman"/>
          <w:sz w:val="24"/>
          <w:szCs w:val="28"/>
        </w:rPr>
        <w:t xml:space="preserve">муниципального образования  </w:t>
      </w:r>
      <w:r>
        <w:rPr>
          <w:rFonts w:ascii="Times New Roman" w:hAnsi="Times New Roman"/>
          <w:sz w:val="24"/>
          <w:szCs w:val="28"/>
          <w:lang w:eastAsia="ru-RU"/>
        </w:rPr>
        <w:t xml:space="preserve">ежегодные отчеты о результатах своей деятельности и деятельности администрации </w:t>
      </w:r>
      <w:r>
        <w:rPr>
          <w:rFonts w:ascii="Times New Roman" w:hAnsi="Times New Roman"/>
          <w:sz w:val="24"/>
          <w:szCs w:val="28"/>
        </w:rPr>
        <w:t>муниципального образования</w:t>
      </w:r>
      <w:r>
        <w:rPr>
          <w:rFonts w:ascii="Times New Roman" w:hAnsi="Times New Roman"/>
          <w:sz w:val="24"/>
          <w:szCs w:val="28"/>
          <w:lang w:eastAsia="ru-RU"/>
        </w:rPr>
        <w:t xml:space="preserve">, в том числе о решении вопросов, поставленных Советом </w:t>
      </w:r>
      <w:r>
        <w:rPr>
          <w:rFonts w:ascii="Times New Roman" w:hAnsi="Times New Roman"/>
          <w:sz w:val="24"/>
          <w:szCs w:val="28"/>
        </w:rPr>
        <w:t>муниципального образования</w:t>
      </w:r>
      <w:r>
        <w:rPr>
          <w:rFonts w:ascii="Times New Roman" w:hAnsi="Times New Roman"/>
          <w:sz w:val="24"/>
          <w:szCs w:val="28"/>
          <w:lang w:eastAsia="ru-RU"/>
        </w:rPr>
        <w:t>.</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autoSpaceDE w:val="0"/>
        <w:autoSpaceDN w:val="0"/>
        <w:adjustRightInd w:val="0"/>
        <w:spacing w:after="0" w:line="240" w:lineRule="auto"/>
        <w:ind w:left="-426" w:firstLine="425"/>
        <w:jc w:val="both"/>
        <w:rPr>
          <w:rFonts w:ascii="Times New Roman" w:hAnsi="Times New Roman"/>
          <w:b/>
          <w:bCs/>
          <w:sz w:val="24"/>
          <w:szCs w:val="28"/>
        </w:rPr>
      </w:pPr>
      <w:r>
        <w:rPr>
          <w:rFonts w:ascii="Times New Roman" w:hAnsi="Times New Roman"/>
          <w:b/>
          <w:bCs/>
          <w:sz w:val="24"/>
          <w:szCs w:val="28"/>
        </w:rPr>
        <w:t>Статья 36. Контрольно-счетный орган муниципального образования</w:t>
      </w:r>
    </w:p>
    <w:p w:rsidR="00A63F1A" w:rsidRDefault="00A63F1A" w:rsidP="00A63F1A">
      <w:pPr>
        <w:autoSpaceDE w:val="0"/>
        <w:autoSpaceDN w:val="0"/>
        <w:adjustRightInd w:val="0"/>
        <w:spacing w:after="0" w:line="240" w:lineRule="auto"/>
        <w:ind w:left="-426" w:firstLine="425"/>
        <w:jc w:val="both"/>
        <w:rPr>
          <w:rFonts w:ascii="Times New Roman" w:hAnsi="Times New Roman"/>
          <w:bCs/>
          <w:sz w:val="24"/>
          <w:szCs w:val="28"/>
        </w:rPr>
      </w:pPr>
    </w:p>
    <w:p w:rsidR="00A63F1A" w:rsidRDefault="00A63F1A" w:rsidP="00A63F1A">
      <w:pPr>
        <w:autoSpaceDE w:val="0"/>
        <w:autoSpaceDN w:val="0"/>
        <w:adjustRightInd w:val="0"/>
        <w:spacing w:after="0" w:line="240" w:lineRule="auto"/>
        <w:ind w:left="-426" w:firstLine="425"/>
        <w:jc w:val="both"/>
        <w:rPr>
          <w:rFonts w:ascii="Times New Roman" w:hAnsi="Times New Roman"/>
          <w:sz w:val="24"/>
          <w:szCs w:val="28"/>
        </w:rPr>
      </w:pPr>
      <w:r>
        <w:rPr>
          <w:rFonts w:ascii="Times New Roman" w:hAnsi="Times New Roman"/>
          <w:sz w:val="24"/>
          <w:szCs w:val="28"/>
        </w:rPr>
        <w:t>1. Контрольно-счетный орган Октябрьского муниципального образования Лысогорского муниципального района Саратовской области образуется Советом.</w:t>
      </w:r>
    </w:p>
    <w:p w:rsidR="00A63F1A" w:rsidRDefault="00A63F1A" w:rsidP="00A63F1A">
      <w:pPr>
        <w:autoSpaceDE w:val="0"/>
        <w:autoSpaceDN w:val="0"/>
        <w:adjustRightInd w:val="0"/>
        <w:spacing w:after="0" w:line="240" w:lineRule="auto"/>
        <w:ind w:left="-426" w:firstLine="425"/>
        <w:jc w:val="both"/>
        <w:rPr>
          <w:rFonts w:ascii="Times New Roman" w:hAnsi="Times New Roman"/>
          <w:sz w:val="24"/>
          <w:szCs w:val="28"/>
        </w:rPr>
      </w:pPr>
      <w:r>
        <w:rPr>
          <w:rFonts w:ascii="Times New Roman" w:hAnsi="Times New Roman"/>
          <w:sz w:val="24"/>
          <w:szCs w:val="28"/>
        </w:rPr>
        <w:t xml:space="preserve">2. Порядок организации и деятельности контрольно-счетного органа Октябрьского муниципального образования Лысогорского муниципального района Саратовской области определяется </w:t>
      </w:r>
      <w:hyperlink r:id="rId39" w:history="1">
        <w:r>
          <w:rPr>
            <w:rStyle w:val="a3"/>
            <w:sz w:val="24"/>
            <w:szCs w:val="28"/>
          </w:rPr>
          <w:t>Федеральными законами</w:t>
        </w:r>
      </w:hyperlink>
      <w:r>
        <w:rPr>
          <w:rFonts w:ascii="Times New Roman" w:hAnsi="Times New Roman"/>
          <w:sz w:val="24"/>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A63F1A" w:rsidRDefault="00A63F1A" w:rsidP="00A63F1A">
      <w:pPr>
        <w:autoSpaceDE w:val="0"/>
        <w:autoSpaceDN w:val="0"/>
        <w:adjustRightInd w:val="0"/>
        <w:spacing w:after="0" w:line="240" w:lineRule="auto"/>
        <w:ind w:left="-426" w:firstLine="425"/>
        <w:jc w:val="both"/>
        <w:rPr>
          <w:rFonts w:ascii="Times New Roman" w:hAnsi="Times New Roman"/>
          <w:sz w:val="24"/>
          <w:szCs w:val="28"/>
        </w:rPr>
      </w:pPr>
    </w:p>
    <w:p w:rsidR="00A63F1A" w:rsidRDefault="00A63F1A" w:rsidP="00A63F1A">
      <w:pPr>
        <w:pStyle w:val="ad"/>
        <w:keepLines/>
        <w:widowControl w:val="0"/>
        <w:jc w:val="both"/>
        <w:rPr>
          <w:b/>
          <w:bCs/>
          <w:sz w:val="24"/>
          <w:szCs w:val="28"/>
        </w:rPr>
      </w:pPr>
      <w:r>
        <w:rPr>
          <w:b/>
          <w:bCs/>
          <w:sz w:val="24"/>
          <w:szCs w:val="28"/>
        </w:rPr>
        <w:t>Статья 37. Избирательная комиссия муниципального образования</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2. Избирательная комиссия является муниципальным органом, который не входит в структуру органов местного самоуправления.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Избирательная комиссия поселения формируется в количестве 9 членов с правом решающего голоса, в порядке, установленном федеральным законодательством.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A63F1A" w:rsidRDefault="00A63F1A" w:rsidP="00A63F1A">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5. Срок полномочий избирательной комиссии   составляет 5 лет.</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A63F1A" w:rsidRDefault="00A63F1A" w:rsidP="00A63F1A">
      <w:pPr>
        <w:pStyle w:val="ConsNormal"/>
        <w:keepLines/>
        <w:ind w:right="0" w:firstLine="0"/>
        <w:jc w:val="both"/>
        <w:rPr>
          <w:rFonts w:ascii="Times New Roman" w:hAnsi="Times New Roman"/>
          <w:b/>
          <w:bCs/>
          <w:sz w:val="24"/>
          <w:szCs w:val="28"/>
        </w:rPr>
      </w:pPr>
    </w:p>
    <w:p w:rsidR="00A63F1A" w:rsidRDefault="00A63F1A" w:rsidP="00A63F1A">
      <w:pPr>
        <w:pStyle w:val="ConsNormal"/>
        <w:keepLines/>
        <w:ind w:right="0"/>
        <w:jc w:val="both"/>
        <w:rPr>
          <w:rFonts w:ascii="Times New Roman" w:hAnsi="Times New Roman"/>
          <w:b/>
          <w:bCs/>
          <w:sz w:val="24"/>
          <w:szCs w:val="28"/>
        </w:rPr>
      </w:pPr>
      <w:r>
        <w:rPr>
          <w:rFonts w:ascii="Times New Roman" w:hAnsi="Times New Roman"/>
          <w:b/>
          <w:bCs/>
          <w:sz w:val="24"/>
          <w:szCs w:val="28"/>
        </w:rPr>
        <w:t>Статья 38. Муниципальная служба</w:t>
      </w:r>
    </w:p>
    <w:p w:rsidR="00A63F1A" w:rsidRDefault="00A63F1A" w:rsidP="00A63F1A">
      <w:pPr>
        <w:pStyle w:val="ConsNormal"/>
        <w:keepLines/>
        <w:ind w:right="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Cs/>
          <w:kern w:val="2"/>
          <w:sz w:val="24"/>
          <w:szCs w:val="28"/>
        </w:rPr>
      </w:pPr>
      <w:r>
        <w:rPr>
          <w:rFonts w:ascii="Times New Roman" w:hAnsi="Times New Roman"/>
          <w:sz w:val="24"/>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ГЛАВА</w:t>
      </w:r>
      <w:r>
        <w:rPr>
          <w:rFonts w:ascii="Times New Roman" w:hAnsi="Times New Roman"/>
          <w:b/>
          <w:sz w:val="24"/>
          <w:szCs w:val="28"/>
        </w:rPr>
        <w:t> </w:t>
      </w:r>
      <w:r>
        <w:rPr>
          <w:rFonts w:ascii="Times New Roman" w:hAnsi="Times New Roman"/>
          <w:b/>
          <w:sz w:val="24"/>
          <w:szCs w:val="28"/>
          <w:lang w:val="en-US"/>
        </w:rPr>
        <w:t>I</w:t>
      </w:r>
      <w:r>
        <w:rPr>
          <w:rFonts w:ascii="Times New Roman" w:hAnsi="Times New Roman"/>
          <w:b/>
          <w:bCs/>
          <w:sz w:val="24"/>
          <w:szCs w:val="28"/>
          <w:lang w:val="en-US"/>
        </w:rPr>
        <w:t>V</w:t>
      </w:r>
      <w:r>
        <w:rPr>
          <w:rFonts w:ascii="Times New Roman" w:hAnsi="Times New Roman"/>
          <w:b/>
          <w:bCs/>
          <w:sz w:val="24"/>
          <w:szCs w:val="28"/>
        </w:rPr>
        <w:t>. МУНИЦИПАЛЬНЫЕ ПРАВОВЫЕ АКТЫ</w:t>
      </w:r>
    </w:p>
    <w:p w:rsidR="00A63F1A" w:rsidRDefault="00A63F1A" w:rsidP="00A63F1A">
      <w:pPr>
        <w:keepLines/>
        <w:widowControl w:val="0"/>
        <w:spacing w:after="0" w:line="240" w:lineRule="auto"/>
        <w:ind w:firstLine="720"/>
        <w:jc w:val="both"/>
        <w:rPr>
          <w:rFonts w:ascii="Times New Roman" w:hAnsi="Times New Roman"/>
          <w:bCs/>
          <w:sz w:val="24"/>
          <w:szCs w:val="28"/>
        </w:rPr>
      </w:pPr>
    </w:p>
    <w:p w:rsidR="00A63F1A" w:rsidRDefault="00A63F1A" w:rsidP="00A63F1A">
      <w:pPr>
        <w:spacing w:after="0" w:line="240" w:lineRule="auto"/>
        <w:jc w:val="both"/>
        <w:rPr>
          <w:rFonts w:ascii="Times New Roman" w:hAnsi="Times New Roman"/>
          <w:b/>
          <w:bCs/>
          <w:sz w:val="24"/>
          <w:szCs w:val="28"/>
        </w:rPr>
      </w:pPr>
      <w:r>
        <w:rPr>
          <w:rFonts w:ascii="Times New Roman" w:hAnsi="Times New Roman"/>
          <w:b/>
          <w:bCs/>
          <w:sz w:val="24"/>
          <w:szCs w:val="28"/>
        </w:rPr>
        <w:t>Статья 39. Система муниципальных правовых актов</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2"/>
        <w:spacing w:after="0" w:line="240" w:lineRule="auto"/>
        <w:ind w:left="0" w:firstLine="720"/>
        <w:jc w:val="both"/>
        <w:rPr>
          <w:szCs w:val="28"/>
        </w:rPr>
      </w:pPr>
      <w:r>
        <w:rPr>
          <w:szCs w:val="28"/>
        </w:rPr>
        <w:t>1. В систему муниципальных правовых актов входят:</w:t>
      </w:r>
    </w:p>
    <w:p w:rsidR="00A63F1A" w:rsidRDefault="00A63F1A" w:rsidP="00A63F1A">
      <w:pPr>
        <w:pStyle w:val="2"/>
        <w:spacing w:after="0" w:line="240" w:lineRule="auto"/>
        <w:ind w:left="0" w:firstLine="720"/>
        <w:jc w:val="both"/>
        <w:rPr>
          <w:szCs w:val="28"/>
        </w:rPr>
      </w:pPr>
      <w:r>
        <w:rPr>
          <w:szCs w:val="28"/>
        </w:rPr>
        <w:t>-  Устав поселения, правовые акты, принятые на местном референдуме;</w:t>
      </w:r>
    </w:p>
    <w:p w:rsidR="00A63F1A" w:rsidRDefault="00A63F1A" w:rsidP="00A63F1A">
      <w:pPr>
        <w:pStyle w:val="2"/>
        <w:spacing w:after="0" w:line="240" w:lineRule="auto"/>
        <w:ind w:left="0" w:firstLine="720"/>
        <w:jc w:val="both"/>
        <w:rPr>
          <w:szCs w:val="28"/>
        </w:rPr>
      </w:pPr>
      <w:r>
        <w:rPr>
          <w:szCs w:val="28"/>
        </w:rPr>
        <w:t>-  нормативные и иные правовые акты Совета;</w:t>
      </w:r>
    </w:p>
    <w:p w:rsidR="00A63F1A" w:rsidRDefault="00A63F1A" w:rsidP="00A63F1A">
      <w:pPr>
        <w:pStyle w:val="2"/>
        <w:spacing w:after="0" w:line="240" w:lineRule="auto"/>
        <w:ind w:left="0" w:firstLine="720"/>
        <w:jc w:val="both"/>
        <w:rPr>
          <w:szCs w:val="28"/>
        </w:rPr>
      </w:pPr>
      <w:r>
        <w:rPr>
          <w:szCs w:val="28"/>
        </w:rPr>
        <w:t>- правовые акты главы муниципального образования;</w:t>
      </w:r>
    </w:p>
    <w:p w:rsidR="00A63F1A" w:rsidRDefault="00A63F1A" w:rsidP="00A63F1A">
      <w:pPr>
        <w:pStyle w:val="2"/>
        <w:spacing w:after="0" w:line="240" w:lineRule="auto"/>
        <w:ind w:left="0" w:firstLine="720"/>
        <w:jc w:val="both"/>
        <w:rPr>
          <w:szCs w:val="28"/>
        </w:rPr>
      </w:pPr>
      <w:r>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A63F1A" w:rsidRDefault="00A63F1A" w:rsidP="00A63F1A">
      <w:pPr>
        <w:pStyle w:val="2"/>
        <w:spacing w:after="0" w:line="240" w:lineRule="auto"/>
        <w:ind w:left="0" w:firstLine="720"/>
        <w:jc w:val="both"/>
        <w:rPr>
          <w:szCs w:val="28"/>
        </w:rPr>
      </w:pPr>
      <w:r>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63F1A" w:rsidRDefault="00A63F1A" w:rsidP="00A63F1A">
      <w:pPr>
        <w:pStyle w:val="2"/>
        <w:spacing w:after="0" w:line="240" w:lineRule="auto"/>
        <w:ind w:left="0" w:firstLine="720"/>
        <w:jc w:val="both"/>
        <w:rPr>
          <w:szCs w:val="28"/>
        </w:rPr>
      </w:pPr>
      <w:r>
        <w:rPr>
          <w:szCs w:val="28"/>
        </w:rPr>
        <w:t>3. Иные муниципальные правовые акты не должны противоречить настоящему Уставу и правовым актам, принятым на местном референдуме.</w:t>
      </w:r>
    </w:p>
    <w:p w:rsidR="00A63F1A" w:rsidRDefault="00A63F1A" w:rsidP="00A63F1A">
      <w:pPr>
        <w:pStyle w:val="ac"/>
        <w:autoSpaceDE w:val="0"/>
        <w:autoSpaceDN w:val="0"/>
        <w:adjustRightInd w:val="0"/>
        <w:ind w:left="0" w:firstLine="709"/>
        <w:rPr>
          <w:rFonts w:ascii="Times New Roman" w:hAnsi="Times New Roman"/>
        </w:rPr>
      </w:pPr>
      <w:r>
        <w:rPr>
          <w:rFonts w:ascii="Times New Roman" w:hAnsi="Times New Roman"/>
        </w:rPr>
        <w:t>4. Приведение правовых актов Совета Октябрьского муниципального образования Лысогорского муниципального района Саратовской области в соответствие</w:t>
      </w:r>
      <w:r>
        <w:rPr>
          <w:rFonts w:ascii="Times New Roman" w:hAnsi="Times New Roman"/>
          <w:i/>
        </w:rPr>
        <w:t xml:space="preserve"> </w:t>
      </w:r>
      <w:r>
        <w:rPr>
          <w:rFonts w:ascii="Times New Roman" w:hAnsi="Times New Roman"/>
        </w:rPr>
        <w:t>с федеральным законом, законом Саратовской области осуществляется в установленный этими законодательными актами срок. В случае</w:t>
      </w:r>
      <w:proofErr w:type="gramStart"/>
      <w:r>
        <w:rPr>
          <w:rFonts w:ascii="Times New Roman" w:hAnsi="Times New Roman"/>
        </w:rPr>
        <w:t>,</w:t>
      </w:r>
      <w:proofErr w:type="gramEnd"/>
      <w:r>
        <w:rPr>
          <w:rFonts w:ascii="Times New Roman" w:hAnsi="Times New Roman"/>
        </w:rPr>
        <w:t xml:space="preserve"> если федеральным законом, законом Саратовской области указанный срок не установлен, срок приведения правовых актов Совета Октябрьского муниципального образования, Лысогорского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A63F1A" w:rsidRDefault="00A63F1A" w:rsidP="00A63F1A">
      <w:pPr>
        <w:pStyle w:val="ac"/>
        <w:autoSpaceDE w:val="0"/>
        <w:autoSpaceDN w:val="0"/>
        <w:adjustRightInd w:val="0"/>
        <w:ind w:left="0" w:firstLine="709"/>
        <w:rPr>
          <w:rFonts w:ascii="Times New Roman" w:hAnsi="Times New Roman"/>
        </w:rPr>
      </w:pPr>
      <w:r>
        <w:rPr>
          <w:rFonts w:ascii="Times New Roman" w:hAnsi="Times New Roman"/>
        </w:rPr>
        <w:tab/>
        <w:t>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w:t>
      </w:r>
      <w:proofErr w:type="gramStart"/>
      <w:r>
        <w:rPr>
          <w:rFonts w:ascii="Times New Roman" w:hAnsi="Times New Roman"/>
        </w:rPr>
        <w:t>и</w:t>
      </w:r>
      <w:proofErr w:type="gramEnd"/>
      <w:r>
        <w:rPr>
          <w:rFonts w:ascii="Times New Roman" w:hAnsi="Times New Roman"/>
        </w:rPr>
        <w:t xml:space="preserve">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8714BF" w:rsidRDefault="008714BF" w:rsidP="00A63F1A">
      <w:pPr>
        <w:pStyle w:val="2"/>
        <w:spacing w:after="0" w:line="240" w:lineRule="auto"/>
        <w:ind w:left="0" w:firstLine="720"/>
        <w:jc w:val="both"/>
        <w:rPr>
          <w:b/>
          <w:bCs/>
          <w:szCs w:val="28"/>
        </w:rPr>
      </w:pPr>
    </w:p>
    <w:p w:rsidR="008714BF" w:rsidRDefault="008714BF" w:rsidP="00A63F1A">
      <w:pPr>
        <w:pStyle w:val="2"/>
        <w:spacing w:after="0" w:line="240" w:lineRule="auto"/>
        <w:ind w:left="0" w:firstLine="720"/>
        <w:jc w:val="both"/>
        <w:rPr>
          <w:b/>
          <w:bCs/>
          <w:szCs w:val="28"/>
        </w:rPr>
      </w:pPr>
    </w:p>
    <w:p w:rsidR="00A63F1A" w:rsidRDefault="00A63F1A" w:rsidP="00A63F1A">
      <w:pPr>
        <w:pStyle w:val="2"/>
        <w:spacing w:after="0" w:line="240" w:lineRule="auto"/>
        <w:ind w:left="0" w:firstLine="720"/>
        <w:jc w:val="both"/>
        <w:rPr>
          <w:b/>
          <w:bCs/>
          <w:szCs w:val="28"/>
        </w:rPr>
      </w:pPr>
      <w:r>
        <w:rPr>
          <w:b/>
          <w:bCs/>
          <w:szCs w:val="28"/>
        </w:rPr>
        <w:lastRenderedPageBreak/>
        <w:t>Статья 40. Подготовка муниципальных правовых актов</w:t>
      </w:r>
    </w:p>
    <w:p w:rsidR="00A63F1A" w:rsidRDefault="00A63F1A" w:rsidP="00A63F1A">
      <w:pPr>
        <w:pStyle w:val="2"/>
        <w:spacing w:after="0" w:line="240" w:lineRule="auto"/>
        <w:ind w:left="0" w:firstLine="720"/>
        <w:jc w:val="both"/>
        <w:rPr>
          <w:szCs w:val="28"/>
        </w:rPr>
      </w:pPr>
    </w:p>
    <w:p w:rsidR="00A63F1A" w:rsidRDefault="00A63F1A" w:rsidP="00A63F1A">
      <w:pPr>
        <w:pStyle w:val="2"/>
        <w:spacing w:after="0" w:line="240" w:lineRule="auto"/>
        <w:ind w:left="0" w:firstLine="720"/>
        <w:jc w:val="both"/>
        <w:rPr>
          <w:szCs w:val="28"/>
        </w:rPr>
      </w:pPr>
      <w:r>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A63F1A" w:rsidRDefault="00A63F1A" w:rsidP="00A63F1A">
      <w:pPr>
        <w:pStyle w:val="2"/>
        <w:spacing w:after="0" w:line="240" w:lineRule="auto"/>
        <w:ind w:left="0" w:firstLine="720"/>
        <w:jc w:val="both"/>
        <w:rPr>
          <w:szCs w:val="28"/>
        </w:rPr>
      </w:pPr>
      <w:r>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3F1A" w:rsidRDefault="00A63F1A" w:rsidP="00A63F1A">
      <w:pPr>
        <w:pStyle w:val="2"/>
        <w:spacing w:after="0" w:line="240" w:lineRule="auto"/>
        <w:ind w:left="0"/>
        <w:jc w:val="both"/>
        <w:rPr>
          <w:b/>
          <w:bCs/>
          <w:szCs w:val="28"/>
        </w:rPr>
      </w:pPr>
    </w:p>
    <w:p w:rsidR="00A63F1A" w:rsidRDefault="00A63F1A" w:rsidP="00A63F1A">
      <w:pPr>
        <w:pStyle w:val="2"/>
        <w:spacing w:after="0" w:line="240" w:lineRule="auto"/>
        <w:ind w:left="0" w:firstLine="708"/>
        <w:jc w:val="both"/>
        <w:rPr>
          <w:b/>
          <w:bCs/>
          <w:szCs w:val="28"/>
        </w:rPr>
      </w:pPr>
      <w:r>
        <w:rPr>
          <w:b/>
          <w:bCs/>
          <w:szCs w:val="28"/>
        </w:rPr>
        <w:t>Статья  41. Отмена и приостановление муниципальных правовых актов</w:t>
      </w:r>
    </w:p>
    <w:p w:rsidR="00A63F1A" w:rsidRDefault="00A63F1A" w:rsidP="00A63F1A">
      <w:pPr>
        <w:pStyle w:val="2"/>
        <w:spacing w:after="0" w:line="240" w:lineRule="auto"/>
        <w:ind w:left="0"/>
        <w:jc w:val="both"/>
        <w:rPr>
          <w:szCs w:val="28"/>
        </w:rPr>
      </w:pPr>
    </w:p>
    <w:p w:rsidR="00A63F1A" w:rsidRDefault="00A63F1A" w:rsidP="00A63F1A">
      <w:pPr>
        <w:spacing w:after="0" w:line="240" w:lineRule="auto"/>
        <w:ind w:firstLine="743"/>
        <w:jc w:val="both"/>
        <w:rPr>
          <w:rFonts w:ascii="Times New Roman" w:hAnsi="Times New Roman"/>
          <w:sz w:val="24"/>
          <w:szCs w:val="28"/>
        </w:rPr>
      </w:pPr>
      <w:proofErr w:type="gramStart"/>
      <w:r>
        <w:rPr>
          <w:rFonts w:ascii="Times New Roman" w:hAnsi="Times New Roman"/>
          <w:sz w:val="24"/>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Pr>
          <w:rFonts w:ascii="Times New Roman" w:hAnsi="Times New Roman"/>
          <w:sz w:val="24"/>
          <w:szCs w:val="28"/>
        </w:rPr>
        <w:t xml:space="preserve"> </w:t>
      </w:r>
      <w:proofErr w:type="gramStart"/>
      <w:r>
        <w:rPr>
          <w:rFonts w:ascii="Times New Roman" w:hAnsi="Times New Roman"/>
          <w:sz w:val="24"/>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A63F1A" w:rsidRDefault="00A63F1A" w:rsidP="00A63F1A">
      <w:pPr>
        <w:spacing w:after="0" w:line="240" w:lineRule="auto"/>
        <w:ind w:firstLine="743"/>
        <w:jc w:val="both"/>
        <w:rPr>
          <w:rFonts w:ascii="Times New Roman" w:hAnsi="Times New Roman"/>
          <w:sz w:val="24"/>
          <w:szCs w:val="28"/>
        </w:rPr>
      </w:pPr>
      <w:proofErr w:type="gramStart"/>
      <w:r>
        <w:rPr>
          <w:rFonts w:ascii="Times New Roman" w:hAnsi="Times New Roman"/>
          <w:sz w:val="24"/>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63F1A" w:rsidRDefault="00A63F1A" w:rsidP="00A63F1A">
      <w:pPr>
        <w:pStyle w:val="2"/>
        <w:spacing w:after="0" w:line="240" w:lineRule="auto"/>
        <w:ind w:left="0"/>
        <w:jc w:val="both"/>
        <w:rPr>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 xml:space="preserve">Статья 42. Порядок принятия </w:t>
      </w:r>
      <w:r w:rsidR="004F74B1">
        <w:rPr>
          <w:rFonts w:ascii="Times New Roman" w:hAnsi="Times New Roman"/>
          <w:b/>
          <w:bCs/>
          <w:sz w:val="24"/>
          <w:szCs w:val="28"/>
        </w:rPr>
        <w:t>У</w:t>
      </w:r>
      <w:r>
        <w:rPr>
          <w:rFonts w:ascii="Times New Roman" w:hAnsi="Times New Roman"/>
          <w:b/>
          <w:bCs/>
          <w:sz w:val="24"/>
          <w:szCs w:val="28"/>
        </w:rPr>
        <w:t>става муниципального образования, внесения изменений в настоящий Устав.</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Устав муниципального образования (далее – Устав) принимается Советом.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Pr>
          <w:rFonts w:ascii="Times New Roman" w:hAnsi="Times New Roman"/>
          <w:sz w:val="24"/>
          <w:szCs w:val="28"/>
        </w:rPr>
        <w:t>позднее</w:t>
      </w:r>
      <w:proofErr w:type="gramEnd"/>
      <w:r>
        <w:rPr>
          <w:rFonts w:ascii="Times New Roman" w:hAnsi="Times New Roman"/>
          <w:sz w:val="24"/>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246E4"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C246E4">
        <w:rPr>
          <w:rFonts w:ascii="Times New Roman" w:hAnsi="Times New Roman"/>
          <w:sz w:val="24"/>
          <w:szCs w:val="28"/>
        </w:rPr>
        <w:t>У</w:t>
      </w:r>
      <w:r>
        <w:rPr>
          <w:rFonts w:ascii="Times New Roman" w:hAnsi="Times New Roman"/>
          <w:sz w:val="24"/>
          <w:szCs w:val="28"/>
        </w:rPr>
        <w:t xml:space="preserve">став муниципального образования, а также порядка участия граждан в его </w:t>
      </w:r>
      <w:r>
        <w:rPr>
          <w:rFonts w:ascii="Times New Roman" w:hAnsi="Times New Roman"/>
          <w:sz w:val="24"/>
          <w:szCs w:val="28"/>
        </w:rPr>
        <w:lastRenderedPageBreak/>
        <w:t xml:space="preserve">обсуждении в случае, </w:t>
      </w:r>
      <w:r w:rsidR="00C246E4">
        <w:rPr>
          <w:rFonts w:ascii="Times New Roman" w:hAnsi="Times New Roman"/>
          <w:sz w:val="24"/>
          <w:szCs w:val="28"/>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proofErr w:type="gramStart"/>
      <w:r w:rsidR="00C246E4">
        <w:rPr>
          <w:rFonts w:ascii="Times New Roman" w:hAnsi="Times New Roman"/>
          <w:sz w:val="24"/>
          <w:szCs w:val="28"/>
        </w:rPr>
        <w:t xml:space="preserve">( </w:t>
      </w:r>
      <w:proofErr w:type="gramEnd"/>
      <w:r w:rsidR="00C246E4">
        <w:rPr>
          <w:rFonts w:ascii="Times New Roman" w:hAnsi="Times New Roman"/>
          <w:sz w:val="24"/>
          <w:szCs w:val="28"/>
        </w:rPr>
        <w:t>Основного закона ) Саратовской области  или законов Сааратовской области в целях приведения данного  Устава в соответствие с этими нормативными правовыми актами.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Pr>
          <w:rFonts w:ascii="Times New Roman" w:hAnsi="Times New Roman"/>
          <w:sz w:val="24"/>
          <w:szCs w:val="28"/>
        </w:rPr>
        <w:t>порядке</w:t>
      </w:r>
      <w:proofErr w:type="gramEnd"/>
      <w:r>
        <w:rPr>
          <w:rFonts w:ascii="Times New Roman" w:hAnsi="Times New Roman"/>
          <w:sz w:val="24"/>
          <w:szCs w:val="28"/>
        </w:rPr>
        <w:t xml:space="preserve"> установленном Федеральным законом.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sz w:val="24"/>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ab/>
        <w:t xml:space="preserve">6. </w:t>
      </w:r>
      <w:proofErr w:type="gramStart"/>
      <w:r>
        <w:rPr>
          <w:rFonts w:ascii="Times New Roman" w:hAnsi="Times New Roman"/>
          <w:sz w:val="24"/>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43. Решения, принятые на местном референдуме</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2. </w:t>
      </w:r>
      <w:proofErr w:type="gramStart"/>
      <w:r>
        <w:rPr>
          <w:rFonts w:ascii="Times New Roman" w:hAnsi="Times New Roman"/>
          <w:sz w:val="24"/>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8"/>
        </w:rPr>
        <w:t xml:space="preserve"> Указанный срок не может превышать три месяца.</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44. Правовые акты Совета</w:t>
      </w: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Pr>
          <w:rFonts w:ascii="Times New Roman" w:hAnsi="Times New Roman"/>
          <w:sz w:val="24"/>
          <w:szCs w:val="28"/>
        </w:rPr>
        <w:t xml:space="preserve">, уставом муниципального образования. Решения </w:t>
      </w:r>
      <w:r>
        <w:rPr>
          <w:rFonts w:ascii="Times New Roman" w:hAnsi="Times New Roman"/>
          <w:sz w:val="24"/>
          <w:szCs w:val="28"/>
        </w:rPr>
        <w:lastRenderedPageBreak/>
        <w:t>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Решения ненормативного характера принимаются в порядке, предусмотренном Регламентом Совета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A63F1A" w:rsidRDefault="00A63F1A" w:rsidP="00A63F1A">
      <w:pPr>
        <w:spacing w:after="0" w:line="240" w:lineRule="auto"/>
        <w:ind w:firstLine="720"/>
        <w:jc w:val="both"/>
        <w:rPr>
          <w:rFonts w:ascii="Times New Roman" w:hAnsi="Times New Roman"/>
          <w:bCs/>
          <w:sz w:val="24"/>
          <w:szCs w:val="28"/>
        </w:rPr>
      </w:pPr>
    </w:p>
    <w:p w:rsidR="00A63F1A" w:rsidRDefault="00A63F1A" w:rsidP="00A63F1A">
      <w:pPr>
        <w:pStyle w:val="ab"/>
        <w:ind w:firstLine="708"/>
        <w:jc w:val="both"/>
        <w:rPr>
          <w:rFonts w:ascii="Times New Roman" w:hAnsi="Times New Roman"/>
          <w:b/>
          <w:bCs/>
          <w:sz w:val="24"/>
          <w:szCs w:val="28"/>
        </w:rPr>
      </w:pPr>
      <w:r>
        <w:rPr>
          <w:rFonts w:ascii="Times New Roman" w:hAnsi="Times New Roman"/>
          <w:b/>
          <w:bCs/>
          <w:sz w:val="24"/>
          <w:szCs w:val="28"/>
        </w:rPr>
        <w:t>Статья 45. Правовые акты главы  муниципального образования</w:t>
      </w:r>
    </w:p>
    <w:p w:rsidR="00A63F1A" w:rsidRDefault="00A63F1A" w:rsidP="00A63F1A">
      <w:pPr>
        <w:pStyle w:val="ab"/>
        <w:ind w:firstLine="708"/>
        <w:jc w:val="both"/>
        <w:rPr>
          <w:rFonts w:ascii="Times New Roman" w:hAnsi="Times New Roman"/>
          <w:sz w:val="24"/>
          <w:szCs w:val="28"/>
        </w:rPr>
      </w:pP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1. Глава муниципального образования в пределах </w:t>
      </w:r>
      <w:proofErr w:type="gramStart"/>
      <w:r>
        <w:rPr>
          <w:rFonts w:ascii="Times New Roman" w:hAnsi="Times New Roman"/>
          <w:sz w:val="24"/>
          <w:szCs w:val="28"/>
        </w:rPr>
        <w:t>своих полномочий, установленных настоящим Уставом и решениями Совета поселения издает</w:t>
      </w:r>
      <w:proofErr w:type="gramEnd"/>
      <w:r>
        <w:rPr>
          <w:rFonts w:ascii="Times New Roman" w:hAnsi="Times New Roman"/>
          <w:sz w:val="24"/>
          <w:szCs w:val="28"/>
        </w:rPr>
        <w:t xml:space="preserve"> постановления и распоряжения по вопросам организации деятельности Совета.</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2. Правовые акты Главы муниципального образования нормативного характера оформляются постановлениями, ненормативного характера </w:t>
      </w:r>
      <w:proofErr w:type="gramStart"/>
      <w:r>
        <w:rPr>
          <w:rFonts w:ascii="Times New Roman" w:hAnsi="Times New Roman"/>
          <w:sz w:val="24"/>
          <w:szCs w:val="28"/>
        </w:rPr>
        <w:t>-р</w:t>
      </w:r>
      <w:proofErr w:type="gramEnd"/>
      <w:r>
        <w:rPr>
          <w:rFonts w:ascii="Times New Roman" w:hAnsi="Times New Roman"/>
          <w:sz w:val="24"/>
          <w:szCs w:val="28"/>
        </w:rPr>
        <w:t>аспоряжениями.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A63F1A" w:rsidRDefault="00A63F1A" w:rsidP="00A63F1A">
      <w:pPr>
        <w:pStyle w:val="ab"/>
        <w:ind w:firstLine="708"/>
        <w:jc w:val="both"/>
        <w:rPr>
          <w:rFonts w:ascii="Times New Roman" w:hAnsi="Times New Roman"/>
          <w:sz w:val="24"/>
          <w:szCs w:val="28"/>
        </w:rPr>
      </w:pPr>
    </w:p>
    <w:p w:rsidR="00A63F1A" w:rsidRDefault="00A63F1A" w:rsidP="00A63F1A">
      <w:pPr>
        <w:pStyle w:val="ab"/>
        <w:jc w:val="both"/>
        <w:rPr>
          <w:rFonts w:ascii="Times New Roman" w:hAnsi="Times New Roman"/>
          <w:b/>
          <w:sz w:val="24"/>
          <w:szCs w:val="28"/>
        </w:rPr>
      </w:pPr>
      <w:r>
        <w:rPr>
          <w:rFonts w:ascii="Times New Roman" w:hAnsi="Times New Roman"/>
          <w:b/>
          <w:sz w:val="24"/>
          <w:szCs w:val="28"/>
        </w:rPr>
        <w:t>Статья 46. Правовые акты администрации муниципального образования</w:t>
      </w:r>
    </w:p>
    <w:p w:rsidR="00A63F1A" w:rsidRDefault="00A63F1A" w:rsidP="00A63F1A">
      <w:pPr>
        <w:pStyle w:val="ab"/>
        <w:jc w:val="both"/>
        <w:rPr>
          <w:rFonts w:ascii="Times New Roman" w:hAnsi="Times New Roman"/>
          <w:b/>
          <w:sz w:val="24"/>
          <w:szCs w:val="28"/>
        </w:rPr>
      </w:pP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1. </w:t>
      </w:r>
      <w:proofErr w:type="gramStart"/>
      <w:r>
        <w:rPr>
          <w:rFonts w:ascii="Times New Roman" w:hAnsi="Times New Roman"/>
          <w:sz w:val="24"/>
          <w:szCs w:val="28"/>
        </w:rPr>
        <w:t>Глава администрации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поселения,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Pr>
          <w:rFonts w:ascii="Times New Roman" w:hAnsi="Times New Roman"/>
          <w:sz w:val="24"/>
          <w:szCs w:val="28"/>
        </w:rPr>
        <w:t xml:space="preserve"> работы местной администрации.</w:t>
      </w:r>
    </w:p>
    <w:p w:rsidR="00A63F1A" w:rsidRDefault="00A63F1A" w:rsidP="00A63F1A">
      <w:pPr>
        <w:pStyle w:val="ab"/>
        <w:ind w:firstLine="708"/>
        <w:jc w:val="both"/>
        <w:rPr>
          <w:rFonts w:ascii="Times New Roman" w:hAnsi="Times New Roman"/>
          <w:sz w:val="24"/>
          <w:szCs w:val="28"/>
          <w:lang w:eastAsia="ru-RU"/>
        </w:rPr>
      </w:pPr>
      <w:r>
        <w:rPr>
          <w:rFonts w:ascii="Times New Roman" w:hAnsi="Times New Roman"/>
          <w:sz w:val="24"/>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3. Постановления и распоряжения, принятые администрацией муниципального образования, подписываются главой администрации муниципального образования. </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A63F1A" w:rsidRDefault="00A63F1A" w:rsidP="00A63F1A">
      <w:pPr>
        <w:pStyle w:val="ab"/>
        <w:ind w:firstLine="708"/>
        <w:jc w:val="both"/>
        <w:rPr>
          <w:rFonts w:ascii="Times New Roman" w:hAnsi="Times New Roman"/>
          <w:sz w:val="24"/>
          <w:szCs w:val="28"/>
        </w:rPr>
      </w:pPr>
      <w:r>
        <w:rPr>
          <w:rFonts w:ascii="Times New Roman" w:hAnsi="Times New Roman"/>
          <w:sz w:val="24"/>
          <w:szCs w:val="28"/>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муниципального образования, главы администрации муниципального образования.</w:t>
      </w:r>
    </w:p>
    <w:p w:rsidR="00A63F1A" w:rsidRDefault="00A63F1A" w:rsidP="00A63F1A">
      <w:pPr>
        <w:pStyle w:val="ab"/>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b/>
          <w:bCs/>
          <w:sz w:val="24"/>
          <w:szCs w:val="28"/>
        </w:rPr>
      </w:pPr>
      <w:r>
        <w:rPr>
          <w:rFonts w:ascii="Times New Roman" w:hAnsi="Times New Roman"/>
          <w:b/>
          <w:bCs/>
          <w:sz w:val="24"/>
          <w:szCs w:val="28"/>
        </w:rPr>
        <w:t>Статья 47. Порядок официального опубликования (обнародования) и вступления в силу муниципальных правовых актов</w:t>
      </w:r>
    </w:p>
    <w:p w:rsidR="00A63F1A" w:rsidRDefault="00A63F1A" w:rsidP="00A63F1A">
      <w:pPr>
        <w:spacing w:after="0" w:line="240" w:lineRule="auto"/>
        <w:ind w:firstLine="720"/>
        <w:jc w:val="both"/>
        <w:rPr>
          <w:rFonts w:ascii="Times New Roman" w:hAnsi="Times New Roman"/>
          <w:b/>
          <w:bCs/>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2.Решения Совета о налогах и сборах вступают в силу в соответствии с Налоговым кодексом Российской Федерации.</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5.Решения Совета подписываются главой муниципального образования в течение 10 дней со дня их поступления.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Подписанное решение Совета подлежит опубликованию (обнародованию) в течени</w:t>
      </w:r>
      <w:proofErr w:type="gramStart"/>
      <w:r>
        <w:rPr>
          <w:rFonts w:ascii="Times New Roman" w:hAnsi="Times New Roman"/>
          <w:sz w:val="24"/>
          <w:szCs w:val="28"/>
        </w:rPr>
        <w:t>и</w:t>
      </w:r>
      <w:proofErr w:type="gramEnd"/>
      <w:r>
        <w:rPr>
          <w:rFonts w:ascii="Times New Roman" w:hAnsi="Times New Roman"/>
          <w:sz w:val="24"/>
          <w:szCs w:val="28"/>
        </w:rPr>
        <w:t xml:space="preserve"> 7 дней со дня подписания.</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Нормативный акт местной администрации муниципального образования опубликовывается (обнародуется) главой администрации муниципального образования в течение 10 дней со дня их подписания.</w:t>
      </w:r>
    </w:p>
    <w:p w:rsidR="00A63F1A" w:rsidRDefault="00A63F1A" w:rsidP="00A63F1A">
      <w:pPr>
        <w:spacing w:after="0" w:line="240" w:lineRule="auto"/>
        <w:ind w:firstLine="708"/>
        <w:jc w:val="both"/>
        <w:rPr>
          <w:rFonts w:ascii="Times New Roman" w:hAnsi="Times New Roman"/>
          <w:bCs/>
          <w:sz w:val="24"/>
          <w:szCs w:val="28"/>
        </w:rPr>
      </w:pPr>
    </w:p>
    <w:p w:rsidR="00A63F1A" w:rsidRDefault="00A63F1A" w:rsidP="00A63F1A">
      <w:pPr>
        <w:keepLines/>
        <w:widowControl w:val="0"/>
        <w:spacing w:after="0" w:line="240" w:lineRule="auto"/>
        <w:jc w:val="both"/>
        <w:rPr>
          <w:rFonts w:ascii="Times New Roman" w:hAnsi="Times New Roman"/>
          <w:b/>
          <w:bCs/>
          <w:sz w:val="24"/>
          <w:szCs w:val="28"/>
        </w:rPr>
      </w:pPr>
      <w:r>
        <w:rPr>
          <w:rFonts w:ascii="Times New Roman" w:hAnsi="Times New Roman"/>
          <w:b/>
          <w:bCs/>
          <w:sz w:val="24"/>
          <w:szCs w:val="28"/>
        </w:rPr>
        <w:t xml:space="preserve">ГЛАВА </w:t>
      </w:r>
      <w:r>
        <w:rPr>
          <w:rFonts w:ascii="Times New Roman" w:hAnsi="Times New Roman"/>
          <w:b/>
          <w:bCs/>
          <w:sz w:val="24"/>
          <w:szCs w:val="28"/>
          <w:lang w:val="en-US"/>
        </w:rPr>
        <w:t>V</w:t>
      </w:r>
      <w:r>
        <w:rPr>
          <w:rFonts w:ascii="Times New Roman" w:hAnsi="Times New Roman"/>
          <w:b/>
          <w:bCs/>
          <w:sz w:val="24"/>
          <w:szCs w:val="28"/>
        </w:rPr>
        <w:t>. ЭКОНОМИЧЕСКАЯ ОСНОВА МЕСТНОГО САМОУПРАВЛЕНИЯ</w:t>
      </w:r>
    </w:p>
    <w:p w:rsidR="00A63F1A" w:rsidRDefault="00A63F1A" w:rsidP="00A63F1A">
      <w:pPr>
        <w:keepLines/>
        <w:widowControl w:val="0"/>
        <w:spacing w:after="0" w:line="240" w:lineRule="auto"/>
        <w:ind w:firstLine="720"/>
        <w:jc w:val="both"/>
        <w:rPr>
          <w:rFonts w:ascii="Times New Roman" w:hAnsi="Times New Roman"/>
          <w:sz w:val="24"/>
          <w:szCs w:val="28"/>
        </w:rPr>
      </w:pPr>
    </w:p>
    <w:p w:rsidR="00A63F1A" w:rsidRDefault="00A63F1A" w:rsidP="00A63F1A">
      <w:pPr>
        <w:pStyle w:val="ConsNormal"/>
        <w:keepLines/>
        <w:ind w:right="0"/>
        <w:jc w:val="both"/>
        <w:rPr>
          <w:rFonts w:ascii="Times New Roman" w:hAnsi="Times New Roman"/>
          <w:b/>
          <w:bCs/>
          <w:sz w:val="24"/>
          <w:szCs w:val="28"/>
        </w:rPr>
      </w:pPr>
      <w:r>
        <w:rPr>
          <w:rFonts w:ascii="Times New Roman" w:hAnsi="Times New Roman"/>
          <w:b/>
          <w:bCs/>
          <w:sz w:val="24"/>
          <w:szCs w:val="28"/>
        </w:rPr>
        <w:t>Статья 48. Владение, пользование и распоряжением муниципальным имуществом</w:t>
      </w:r>
    </w:p>
    <w:p w:rsidR="00A63F1A" w:rsidRDefault="00A63F1A" w:rsidP="00A63F1A">
      <w:pPr>
        <w:pStyle w:val="ConsNormal"/>
        <w:keepLines/>
        <w:ind w:right="0"/>
        <w:jc w:val="both"/>
        <w:rPr>
          <w:rFonts w:ascii="Times New Roman" w:hAnsi="Times New Roman"/>
          <w:b/>
          <w:bCs/>
          <w:sz w:val="24"/>
          <w:szCs w:val="28"/>
        </w:rPr>
      </w:pP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1. В собственности муниципальных образований может находиться: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xml:space="preserve">. N 131-ФЗ "Об общих принципах организации местного самоуправления в Российской Федерации" </w:t>
      </w:r>
      <w:hyperlink r:id="rId40" w:anchor="sub_20110" w:history="1">
        <w:r>
          <w:rPr>
            <w:rStyle w:val="a3"/>
            <w:sz w:val="24"/>
            <w:szCs w:val="28"/>
          </w:rPr>
          <w:t>вопросов местного значения</w:t>
        </w:r>
      </w:hyperlink>
      <w:r>
        <w:rPr>
          <w:rFonts w:ascii="Times New Roman" w:hAnsi="Times New Roman"/>
          <w:sz w:val="24"/>
          <w:szCs w:val="28"/>
        </w:rPr>
        <w:t>;</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63F1A" w:rsidRDefault="00A63F1A" w:rsidP="00A63F1A">
      <w:pPr>
        <w:autoSpaceDE w:val="0"/>
        <w:autoSpaceDN w:val="0"/>
        <w:adjustRightInd w:val="0"/>
        <w:spacing w:after="0" w:line="240" w:lineRule="auto"/>
        <w:ind w:firstLine="540"/>
        <w:jc w:val="both"/>
        <w:rPr>
          <w:rFonts w:ascii="Times New Roman" w:hAnsi="Times New Roman"/>
          <w:color w:val="000000"/>
          <w:sz w:val="24"/>
          <w:szCs w:val="28"/>
        </w:rPr>
      </w:pPr>
      <w:r>
        <w:rPr>
          <w:rFonts w:ascii="Times New Roman" w:hAnsi="Times New Roman"/>
          <w:sz w:val="24"/>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ascii="Times New Roman" w:hAnsi="Times New Roman"/>
          <w:color w:val="000000"/>
          <w:sz w:val="24"/>
          <w:szCs w:val="28"/>
        </w:rPr>
        <w:t>местного значения.</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proofErr w:type="gramStart"/>
      <w:r>
        <w:rPr>
          <w:rFonts w:ascii="Times New Roman" w:hAnsi="Times New Roman"/>
          <w:sz w:val="24"/>
          <w:szCs w:val="28"/>
        </w:rPr>
        <w:lastRenderedPageBreak/>
        <w:t xml:space="preserve">5) имущество, предназначенное для решения вопросов местного значения в соответствии с </w:t>
      </w:r>
      <w:hyperlink r:id="rId41" w:history="1">
        <w:r>
          <w:rPr>
            <w:rStyle w:val="a3"/>
            <w:sz w:val="24"/>
            <w:szCs w:val="28"/>
          </w:rPr>
          <w:t>частями 3</w:t>
        </w:r>
      </w:hyperlink>
      <w:r>
        <w:rPr>
          <w:rFonts w:ascii="Times New Roman" w:hAnsi="Times New Roman"/>
          <w:sz w:val="24"/>
          <w:szCs w:val="28"/>
        </w:rPr>
        <w:t xml:space="preserve"> и </w:t>
      </w:r>
      <w:hyperlink r:id="rId42" w:history="1">
        <w:r>
          <w:rPr>
            <w:rStyle w:val="a3"/>
            <w:sz w:val="24"/>
            <w:szCs w:val="28"/>
          </w:rPr>
          <w:t>4 статьи 14</w:t>
        </w:r>
      </w:hyperlink>
      <w:r>
        <w:rPr>
          <w:rFonts w:ascii="Times New Roman" w:hAnsi="Times New Roman"/>
          <w:sz w:val="24"/>
          <w:szCs w:val="28"/>
        </w:rPr>
        <w:t xml:space="preserve"> Федерального закона от 6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3" w:anchor="sub_1701" w:history="1">
        <w:r>
          <w:rPr>
            <w:rStyle w:val="a3"/>
            <w:sz w:val="24"/>
            <w:szCs w:val="28"/>
          </w:rPr>
          <w:t>частями 1</w:t>
        </w:r>
      </w:hyperlink>
      <w:r>
        <w:rPr>
          <w:rFonts w:ascii="Times New Roman" w:hAnsi="Times New Roman"/>
          <w:sz w:val="24"/>
          <w:szCs w:val="28"/>
        </w:rPr>
        <w:t xml:space="preserve"> и </w:t>
      </w:r>
      <w:hyperlink r:id="rId44" w:anchor="sub_17011" w:history="1">
        <w:r>
          <w:rPr>
            <w:rStyle w:val="a3"/>
            <w:sz w:val="24"/>
            <w:szCs w:val="28"/>
          </w:rPr>
          <w:t>1.1 статьи 17</w:t>
        </w:r>
      </w:hyperlink>
      <w:r>
        <w:rPr>
          <w:rFonts w:ascii="Times New Roman" w:hAnsi="Times New Roman"/>
          <w:sz w:val="24"/>
          <w:szCs w:val="28"/>
        </w:rPr>
        <w:t xml:space="preserve"> Федерального закона от 6</w:t>
      </w:r>
      <w:proofErr w:type="gramEnd"/>
      <w:r>
        <w:rPr>
          <w:rFonts w:ascii="Times New Roman" w:hAnsi="Times New Roman"/>
          <w:sz w:val="24"/>
          <w:szCs w:val="28"/>
        </w:rPr>
        <w:t xml:space="preserve"> октября </w:t>
      </w:r>
      <w:smartTag w:uri="urn:schemas-microsoft-com:office:smarttags" w:element="metricconverter">
        <w:smartTagPr>
          <w:attr w:name="ProductID" w:val="2003 г"/>
        </w:smartTagPr>
        <w:r>
          <w:rPr>
            <w:rFonts w:ascii="Times New Roman" w:hAnsi="Times New Roman"/>
            <w:sz w:val="24"/>
            <w:szCs w:val="28"/>
          </w:rPr>
          <w:t>2003 г</w:t>
        </w:r>
      </w:smartTag>
      <w:r>
        <w:rPr>
          <w:rFonts w:ascii="Times New Roman" w:hAnsi="Times New Roman"/>
          <w:sz w:val="24"/>
          <w:szCs w:val="28"/>
        </w:rPr>
        <w:t>. N 131-ФЗ.</w:t>
      </w:r>
    </w:p>
    <w:p w:rsidR="00A63F1A" w:rsidRDefault="00A63F1A" w:rsidP="00A63F1A">
      <w:pPr>
        <w:pStyle w:val="2"/>
        <w:spacing w:after="0" w:line="240" w:lineRule="auto"/>
        <w:ind w:left="0" w:firstLine="720"/>
        <w:jc w:val="both"/>
        <w:rPr>
          <w:szCs w:val="28"/>
        </w:rPr>
      </w:pPr>
      <w:r>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63F1A" w:rsidRDefault="00A63F1A" w:rsidP="00A63F1A">
      <w:pPr>
        <w:pStyle w:val="2"/>
        <w:spacing w:after="0" w:line="240" w:lineRule="auto"/>
        <w:ind w:left="0" w:firstLine="720"/>
        <w:jc w:val="both"/>
        <w:rPr>
          <w:szCs w:val="28"/>
        </w:rPr>
      </w:pPr>
      <w:r>
        <w:rPr>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3F1A" w:rsidRDefault="00A63F1A" w:rsidP="00A63F1A">
      <w:pPr>
        <w:pStyle w:val="ConsNormal"/>
        <w:keepLines/>
        <w:ind w:right="0"/>
        <w:jc w:val="both"/>
        <w:rPr>
          <w:rFonts w:ascii="Times New Roman" w:hAnsi="Times New Roman"/>
          <w:b/>
          <w:bCs/>
          <w:sz w:val="24"/>
          <w:szCs w:val="28"/>
        </w:rPr>
      </w:pPr>
    </w:p>
    <w:p w:rsidR="00A63F1A" w:rsidRDefault="00A63F1A" w:rsidP="00A63F1A">
      <w:pPr>
        <w:pStyle w:val="ConsNormal"/>
        <w:keepLines/>
        <w:ind w:right="0"/>
        <w:jc w:val="both"/>
        <w:rPr>
          <w:rFonts w:ascii="Times New Roman" w:hAnsi="Times New Roman"/>
          <w:b/>
          <w:sz w:val="24"/>
          <w:szCs w:val="28"/>
        </w:rPr>
      </w:pPr>
      <w:r>
        <w:rPr>
          <w:rFonts w:ascii="Times New Roman" w:hAnsi="Times New Roman"/>
          <w:b/>
          <w:bCs/>
          <w:sz w:val="24"/>
          <w:szCs w:val="28"/>
        </w:rPr>
        <w:t>Статья 49. Порядок и условия приватизации муниципальной собственности</w:t>
      </w:r>
    </w:p>
    <w:p w:rsidR="00A63F1A" w:rsidRDefault="00A63F1A" w:rsidP="00A63F1A">
      <w:pPr>
        <w:pStyle w:val="ConsNormal"/>
        <w:keepLines/>
        <w:ind w:right="0"/>
        <w:jc w:val="both"/>
        <w:rPr>
          <w:rFonts w:ascii="Times New Roman" w:hAnsi="Times New Roman"/>
          <w:sz w:val="24"/>
          <w:szCs w:val="28"/>
        </w:rPr>
      </w:pPr>
    </w:p>
    <w:p w:rsidR="00A63F1A" w:rsidRDefault="00A63F1A" w:rsidP="00A63F1A">
      <w:pPr>
        <w:pStyle w:val="2"/>
        <w:spacing w:after="0" w:line="240" w:lineRule="auto"/>
        <w:ind w:left="0" w:firstLine="720"/>
        <w:jc w:val="both"/>
        <w:rPr>
          <w:szCs w:val="28"/>
        </w:rPr>
      </w:pPr>
      <w:r>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A63F1A" w:rsidRDefault="00A63F1A" w:rsidP="00A63F1A">
      <w:pPr>
        <w:pStyle w:val="2"/>
        <w:spacing w:after="0" w:line="240" w:lineRule="auto"/>
        <w:ind w:left="0" w:firstLine="720"/>
        <w:jc w:val="both"/>
        <w:rPr>
          <w:szCs w:val="28"/>
        </w:rPr>
      </w:pPr>
      <w:r>
        <w:rPr>
          <w:szCs w:val="28"/>
        </w:rPr>
        <w:t>2.Доходы от использования и приватизации муниципального имущества поступают в местный бюджет.</w:t>
      </w:r>
    </w:p>
    <w:p w:rsidR="00A63F1A" w:rsidRDefault="00A63F1A" w:rsidP="00A63F1A">
      <w:pPr>
        <w:pStyle w:val="2"/>
        <w:spacing w:after="0" w:line="240" w:lineRule="auto"/>
        <w:ind w:left="0" w:firstLine="720"/>
        <w:jc w:val="both"/>
        <w:rPr>
          <w:szCs w:val="28"/>
        </w:rPr>
      </w:pPr>
    </w:p>
    <w:p w:rsidR="00A63F1A" w:rsidRDefault="00A63F1A" w:rsidP="00A63F1A">
      <w:pPr>
        <w:pStyle w:val="ConsNormal"/>
        <w:keepLines/>
        <w:ind w:right="0"/>
        <w:jc w:val="both"/>
        <w:rPr>
          <w:rFonts w:ascii="Times New Roman" w:hAnsi="Times New Roman"/>
          <w:b/>
          <w:bCs/>
          <w:sz w:val="24"/>
          <w:szCs w:val="28"/>
        </w:rPr>
      </w:pPr>
      <w:r>
        <w:rPr>
          <w:rFonts w:ascii="Times New Roman" w:hAnsi="Times New Roman"/>
          <w:b/>
          <w:bCs/>
          <w:sz w:val="24"/>
          <w:szCs w:val="28"/>
        </w:rPr>
        <w:t>Статья 50. Учреждение, реорганизация и ликвидация муниципальных предприятий и учреждений</w:t>
      </w:r>
    </w:p>
    <w:p w:rsidR="00A63F1A" w:rsidRDefault="00A63F1A" w:rsidP="00A63F1A">
      <w:pPr>
        <w:pStyle w:val="ConsNormal"/>
        <w:keepLines/>
        <w:ind w:right="0"/>
        <w:jc w:val="both"/>
        <w:rPr>
          <w:rFonts w:ascii="Times New Roman" w:hAnsi="Times New Roman"/>
          <w:sz w:val="24"/>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Fonts w:ascii="Times New Roman" w:hAnsi="Times New Roman"/>
          <w:color w:val="FF0000"/>
          <w:sz w:val="24"/>
          <w:szCs w:val="28"/>
        </w:rPr>
        <w:t xml:space="preserve"> </w:t>
      </w:r>
      <w:r>
        <w:rPr>
          <w:rFonts w:ascii="Times New Roman" w:hAnsi="Times New Roman"/>
          <w:sz w:val="24"/>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xml:space="preserve">3. Администрация муниципального образования от имени муниципального образования субсидиарно отвечает по обязательствам муниципальных казенных </w:t>
      </w:r>
      <w:proofErr w:type="gramStart"/>
      <w:r>
        <w:rPr>
          <w:rFonts w:ascii="Times New Roman" w:hAnsi="Times New Roman"/>
          <w:sz w:val="24"/>
          <w:szCs w:val="28"/>
        </w:rPr>
        <w:t>учреждений</w:t>
      </w:r>
      <w:proofErr w:type="gramEnd"/>
      <w:r>
        <w:rPr>
          <w:rFonts w:ascii="Times New Roman" w:hAnsi="Times New Roman"/>
          <w:sz w:val="24"/>
          <w:szCs w:val="28"/>
        </w:rPr>
        <w:t xml:space="preserve"> и обеспечивают их исполнение в порядке, установленном федеральным законом.</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A63F1A" w:rsidRDefault="00A63F1A" w:rsidP="00A63F1A">
      <w:pPr>
        <w:pStyle w:val="ConsNormal"/>
        <w:keepLines/>
        <w:ind w:right="0"/>
        <w:jc w:val="both"/>
        <w:rPr>
          <w:rFonts w:ascii="Times New Roman" w:hAnsi="Times New Roman"/>
          <w:bCs/>
          <w:sz w:val="24"/>
          <w:szCs w:val="28"/>
        </w:rPr>
      </w:pPr>
    </w:p>
    <w:p w:rsidR="00A63F1A" w:rsidRDefault="00A63F1A" w:rsidP="00A63F1A">
      <w:pPr>
        <w:pStyle w:val="ConsNormal"/>
        <w:keepLines/>
        <w:ind w:right="0"/>
        <w:jc w:val="both"/>
        <w:rPr>
          <w:rFonts w:ascii="Times New Roman" w:hAnsi="Times New Roman"/>
          <w:b/>
          <w:bCs/>
          <w:sz w:val="24"/>
          <w:szCs w:val="28"/>
        </w:rPr>
      </w:pPr>
      <w:r>
        <w:rPr>
          <w:rFonts w:ascii="Times New Roman" w:hAnsi="Times New Roman"/>
          <w:b/>
          <w:bCs/>
          <w:sz w:val="24"/>
          <w:szCs w:val="28"/>
        </w:rPr>
        <w:t xml:space="preserve">Статья 51. Бюджет </w:t>
      </w:r>
      <w:r>
        <w:rPr>
          <w:rFonts w:ascii="Times New Roman" w:hAnsi="Times New Roman"/>
          <w:b/>
          <w:sz w:val="24"/>
          <w:szCs w:val="28"/>
        </w:rPr>
        <w:t>муниципального образования</w:t>
      </w:r>
    </w:p>
    <w:p w:rsidR="00A63F1A" w:rsidRDefault="00A63F1A" w:rsidP="00A63F1A">
      <w:pPr>
        <w:pStyle w:val="ConsNormal"/>
        <w:keepLines/>
        <w:ind w:right="0"/>
        <w:jc w:val="both"/>
        <w:rPr>
          <w:rFonts w:ascii="Times New Roman" w:hAnsi="Times New Roman"/>
          <w:sz w:val="24"/>
          <w:szCs w:val="28"/>
        </w:rPr>
      </w:pPr>
    </w:p>
    <w:p w:rsidR="00A63F1A" w:rsidRDefault="00A63F1A" w:rsidP="00A63F1A">
      <w:pPr>
        <w:pStyle w:val="ConsNormal"/>
        <w:keepLines/>
        <w:ind w:right="0"/>
        <w:jc w:val="both"/>
        <w:rPr>
          <w:rFonts w:ascii="Times New Roman" w:hAnsi="Times New Roman"/>
          <w:sz w:val="24"/>
          <w:szCs w:val="28"/>
        </w:rPr>
      </w:pPr>
      <w:r>
        <w:rPr>
          <w:rFonts w:ascii="Times New Roman" w:hAnsi="Times New Roman"/>
          <w:sz w:val="24"/>
          <w:szCs w:val="28"/>
        </w:rPr>
        <w:t xml:space="preserve">1. Муниципальное образование имеет собственный бюджет (далее - местный бюджет). </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45" w:history="1">
        <w:r>
          <w:rPr>
            <w:rStyle w:val="a3"/>
            <w:sz w:val="24"/>
            <w:szCs w:val="28"/>
          </w:rPr>
          <w:t>Бюджетным кодексом</w:t>
        </w:r>
      </w:hyperlink>
      <w:r>
        <w:rPr>
          <w:rFonts w:ascii="Times New Roman" w:hAnsi="Times New Roman"/>
          <w:sz w:val="24"/>
          <w:szCs w:val="28"/>
        </w:rPr>
        <w:t xml:space="preserve"> Российской Федерации.</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3. </w:t>
      </w:r>
      <w:proofErr w:type="gramStart"/>
      <w:r>
        <w:rPr>
          <w:rFonts w:ascii="Times New Roman" w:hAnsi="Times New Roman"/>
          <w:sz w:val="24"/>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A63F1A" w:rsidRDefault="00A63F1A" w:rsidP="00A63F1A">
      <w:pPr>
        <w:pStyle w:val="ConsNormal"/>
        <w:widowControl/>
        <w:ind w:right="0"/>
        <w:jc w:val="both"/>
        <w:rPr>
          <w:rFonts w:ascii="Times New Roman" w:hAnsi="Times New Roman"/>
          <w:sz w:val="24"/>
          <w:szCs w:val="28"/>
        </w:rPr>
      </w:pPr>
      <w:r>
        <w:rPr>
          <w:rFonts w:ascii="Times New Roman" w:hAnsi="Times New Roman"/>
          <w:sz w:val="24"/>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A63F1A" w:rsidRDefault="00A63F1A" w:rsidP="00A63F1A">
      <w:pPr>
        <w:pStyle w:val="ConsNormal"/>
        <w:widowControl/>
        <w:ind w:right="0"/>
        <w:jc w:val="both"/>
        <w:rPr>
          <w:rFonts w:ascii="Times New Roman" w:hAnsi="Times New Roman"/>
          <w:sz w:val="24"/>
          <w:szCs w:val="24"/>
        </w:rPr>
      </w:pPr>
      <w:r>
        <w:rPr>
          <w:rFonts w:ascii="Times New Roman" w:hAnsi="Times New Roman"/>
          <w:sz w:val="24"/>
          <w:szCs w:val="24"/>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46" w:history="1">
        <w:r>
          <w:rPr>
            <w:rStyle w:val="a3"/>
            <w:sz w:val="24"/>
            <w:szCs w:val="24"/>
          </w:rPr>
          <w:t>Бюджетным кодексом</w:t>
        </w:r>
      </w:hyperlink>
      <w:r>
        <w:rPr>
          <w:rFonts w:ascii="Times New Roman" w:hAnsi="Times New Roman"/>
          <w:sz w:val="24"/>
          <w:szCs w:val="24"/>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Бюджет исполняется на основе единства кассы и подведомственности расходов.</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8. Расходы бюджета муниципального образования осуществляются в соответствии с Бюджетным кодексом Российской Федерации.</w:t>
      </w:r>
    </w:p>
    <w:p w:rsidR="00A63F1A" w:rsidRDefault="00A63F1A" w:rsidP="00A63F1A">
      <w:pPr>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 xml:space="preserve">9. </w:t>
      </w:r>
      <w:proofErr w:type="gramStart"/>
      <w:r>
        <w:rPr>
          <w:rFonts w:ascii="Times New Roman" w:hAnsi="Times New Roman"/>
          <w:sz w:val="24"/>
          <w:szCs w:val="28"/>
        </w:rPr>
        <w:t>Контроль за</w:t>
      </w:r>
      <w:proofErr w:type="gramEnd"/>
      <w:r>
        <w:rPr>
          <w:rFonts w:ascii="Times New Roman" w:hAnsi="Times New Roman"/>
          <w:sz w:val="24"/>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A63F1A" w:rsidRDefault="00A63F1A" w:rsidP="00A63F1A">
      <w:pPr>
        <w:pStyle w:val="2"/>
        <w:spacing w:after="0" w:line="240" w:lineRule="auto"/>
        <w:ind w:left="0" w:firstLine="540"/>
        <w:jc w:val="both"/>
        <w:rPr>
          <w:szCs w:val="28"/>
        </w:rPr>
      </w:pPr>
    </w:p>
    <w:p w:rsidR="00A63F1A" w:rsidRDefault="00A63F1A" w:rsidP="00A63F1A">
      <w:pPr>
        <w:pStyle w:val="2"/>
        <w:spacing w:after="0" w:line="240" w:lineRule="auto"/>
        <w:ind w:left="0"/>
        <w:jc w:val="both"/>
        <w:rPr>
          <w:szCs w:val="28"/>
        </w:rPr>
      </w:pPr>
      <w:r>
        <w:rPr>
          <w:szCs w:val="28"/>
        </w:rPr>
        <w:t> </w:t>
      </w:r>
    </w:p>
    <w:p w:rsidR="00A63F1A" w:rsidRDefault="00A63F1A" w:rsidP="00A63F1A">
      <w:pPr>
        <w:pStyle w:val="ConsNonformat"/>
        <w:ind w:right="0" w:firstLine="720"/>
        <w:jc w:val="both"/>
        <w:rPr>
          <w:rFonts w:ascii="Times New Roman" w:hAnsi="Times New Roman"/>
          <w:b/>
          <w:bCs/>
          <w:sz w:val="24"/>
          <w:szCs w:val="28"/>
        </w:rPr>
      </w:pPr>
      <w:r>
        <w:rPr>
          <w:rFonts w:ascii="Times New Roman" w:hAnsi="Times New Roman"/>
          <w:b/>
          <w:bCs/>
          <w:sz w:val="24"/>
          <w:szCs w:val="28"/>
        </w:rPr>
        <w:t>Статья 52. Местные налоги и сборы</w:t>
      </w:r>
    </w:p>
    <w:p w:rsidR="00A63F1A" w:rsidRDefault="00A63F1A" w:rsidP="00A63F1A">
      <w:pPr>
        <w:pStyle w:val="ConsNonformat"/>
        <w:ind w:right="0" w:firstLine="720"/>
        <w:jc w:val="both"/>
        <w:rPr>
          <w:rFonts w:ascii="Times New Roman" w:hAnsi="Times New Roman"/>
          <w:sz w:val="24"/>
          <w:szCs w:val="28"/>
        </w:rPr>
      </w:pPr>
    </w:p>
    <w:p w:rsidR="00A63F1A" w:rsidRDefault="00A63F1A" w:rsidP="00A63F1A">
      <w:pPr>
        <w:pStyle w:val="2"/>
        <w:spacing w:after="0" w:line="240" w:lineRule="auto"/>
        <w:ind w:left="0" w:firstLine="720"/>
        <w:jc w:val="both"/>
        <w:rPr>
          <w:bCs/>
          <w:szCs w:val="28"/>
        </w:rPr>
      </w:pPr>
      <w:r>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63F1A" w:rsidRDefault="00A63F1A" w:rsidP="00A63F1A">
      <w:pPr>
        <w:pStyle w:val="2"/>
        <w:keepLines/>
        <w:widowControl w:val="0"/>
        <w:spacing w:after="0" w:line="240" w:lineRule="auto"/>
        <w:ind w:left="0" w:firstLine="720"/>
        <w:jc w:val="both"/>
        <w:rPr>
          <w:szCs w:val="28"/>
        </w:rPr>
      </w:pPr>
      <w:r>
        <w:rPr>
          <w:szCs w:val="28"/>
        </w:rPr>
        <w:t> </w:t>
      </w:r>
    </w:p>
    <w:p w:rsidR="00A63F1A" w:rsidRDefault="00A63F1A" w:rsidP="00A63F1A">
      <w:pPr>
        <w:pStyle w:val="2"/>
        <w:keepLines/>
        <w:widowControl w:val="0"/>
        <w:spacing w:after="0" w:line="240" w:lineRule="auto"/>
        <w:ind w:left="0" w:firstLine="720"/>
        <w:jc w:val="both"/>
        <w:rPr>
          <w:b/>
          <w:bCs/>
          <w:szCs w:val="28"/>
        </w:rPr>
      </w:pPr>
      <w:r>
        <w:rPr>
          <w:b/>
          <w:bCs/>
          <w:szCs w:val="28"/>
        </w:rPr>
        <w:t>Статья 53. Средства самообложения граждан</w:t>
      </w:r>
    </w:p>
    <w:p w:rsidR="00A63F1A" w:rsidRDefault="00A63F1A" w:rsidP="00A63F1A">
      <w:pPr>
        <w:pStyle w:val="2"/>
        <w:keepLines/>
        <w:widowControl w:val="0"/>
        <w:spacing w:after="0" w:line="240" w:lineRule="auto"/>
        <w:ind w:left="0" w:firstLine="720"/>
        <w:jc w:val="both"/>
        <w:rPr>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lastRenderedPageBreak/>
        <w:t xml:space="preserve">2. Вопросы введения и использования средств самообложения граждан решаются на местном референдуме. </w:t>
      </w: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 </w:t>
      </w:r>
    </w:p>
    <w:p w:rsidR="00A63F1A" w:rsidRDefault="00A63F1A" w:rsidP="00A63F1A">
      <w:pPr>
        <w:autoSpaceDE w:val="0"/>
        <w:autoSpaceDN w:val="0"/>
        <w:adjustRightInd w:val="0"/>
        <w:spacing w:after="0" w:line="240" w:lineRule="auto"/>
        <w:ind w:firstLine="540"/>
        <w:jc w:val="both"/>
        <w:rPr>
          <w:rFonts w:ascii="Times New Roman" w:hAnsi="Times New Roman"/>
          <w:b/>
          <w:sz w:val="24"/>
        </w:rPr>
      </w:pPr>
      <w:r>
        <w:rPr>
          <w:rFonts w:ascii="Times New Roman" w:hAnsi="Times New Roman"/>
          <w:b/>
          <w:sz w:val="24"/>
        </w:rPr>
        <w:t>Статья 54. Закупки для обеспечения муниципальных нужд</w:t>
      </w:r>
    </w:p>
    <w:p w:rsidR="00A63F1A" w:rsidRDefault="00A63F1A" w:rsidP="00A63F1A">
      <w:pPr>
        <w:autoSpaceDE w:val="0"/>
        <w:autoSpaceDN w:val="0"/>
        <w:adjustRightInd w:val="0"/>
        <w:spacing w:after="0" w:line="240" w:lineRule="auto"/>
        <w:ind w:firstLine="540"/>
        <w:jc w:val="both"/>
        <w:outlineLvl w:val="0"/>
        <w:rPr>
          <w:rFonts w:ascii="Times New Roman" w:hAnsi="Times New Roman"/>
          <w:sz w:val="24"/>
          <w:szCs w:val="28"/>
          <w:highlight w:val="yellow"/>
        </w:rPr>
      </w:pPr>
    </w:p>
    <w:p w:rsidR="00A63F1A" w:rsidRDefault="00A63F1A" w:rsidP="00A63F1A">
      <w:pPr>
        <w:spacing w:after="0" w:line="240" w:lineRule="auto"/>
        <w:ind w:firstLine="720"/>
        <w:jc w:val="both"/>
        <w:rPr>
          <w:rFonts w:ascii="Times New Roman" w:hAnsi="Times New Roman"/>
          <w:sz w:val="24"/>
        </w:rPr>
      </w:pPr>
      <w:r>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3F1A" w:rsidRDefault="00A63F1A" w:rsidP="00A63F1A">
      <w:pPr>
        <w:spacing w:after="0" w:line="240" w:lineRule="auto"/>
        <w:ind w:firstLine="720"/>
        <w:jc w:val="both"/>
        <w:rPr>
          <w:rFonts w:ascii="Times New Roman" w:hAnsi="Times New Roman"/>
          <w:sz w:val="24"/>
        </w:rPr>
      </w:pPr>
      <w:r>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A63F1A" w:rsidRDefault="00A63F1A" w:rsidP="00A63F1A">
      <w:pPr>
        <w:pStyle w:val="2"/>
        <w:keepLines/>
        <w:widowControl w:val="0"/>
        <w:spacing w:after="0" w:line="240" w:lineRule="auto"/>
        <w:ind w:left="0"/>
        <w:jc w:val="both"/>
        <w:rPr>
          <w:b/>
          <w:bCs/>
          <w:szCs w:val="28"/>
        </w:rPr>
      </w:pPr>
    </w:p>
    <w:p w:rsidR="00A63F1A" w:rsidRDefault="00A63F1A" w:rsidP="00A63F1A">
      <w:pPr>
        <w:pStyle w:val="2"/>
        <w:keepLines/>
        <w:widowControl w:val="0"/>
        <w:spacing w:after="0" w:line="240" w:lineRule="auto"/>
        <w:ind w:left="0" w:firstLine="720"/>
        <w:jc w:val="both"/>
        <w:rPr>
          <w:b/>
          <w:bCs/>
          <w:szCs w:val="28"/>
        </w:rPr>
      </w:pPr>
      <w:r>
        <w:rPr>
          <w:b/>
          <w:bCs/>
          <w:szCs w:val="28"/>
        </w:rPr>
        <w:t>Статья 55. Муниципальные заимствования</w:t>
      </w:r>
    </w:p>
    <w:p w:rsidR="00A63F1A" w:rsidRDefault="00A63F1A" w:rsidP="00A63F1A">
      <w:pPr>
        <w:pStyle w:val="2"/>
        <w:keepLines/>
        <w:widowControl w:val="0"/>
        <w:spacing w:after="0" w:line="240" w:lineRule="auto"/>
        <w:ind w:left="0" w:firstLine="720"/>
        <w:jc w:val="both"/>
        <w:rPr>
          <w:szCs w:val="28"/>
        </w:rPr>
      </w:pPr>
    </w:p>
    <w:p w:rsidR="00A63F1A" w:rsidRDefault="00A63F1A" w:rsidP="00A63F1A">
      <w:pPr>
        <w:spacing w:after="0" w:line="240" w:lineRule="auto"/>
        <w:jc w:val="both"/>
        <w:rPr>
          <w:rFonts w:ascii="Times New Roman" w:hAnsi="Times New Roman"/>
          <w:sz w:val="24"/>
          <w:szCs w:val="28"/>
        </w:rPr>
      </w:pPr>
      <w:r>
        <w:rPr>
          <w:rFonts w:ascii="Times New Roman" w:hAnsi="Times New Roman"/>
          <w:sz w:val="24"/>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A63F1A" w:rsidRDefault="00A63F1A" w:rsidP="00A63F1A">
      <w:pPr>
        <w:keepLines/>
        <w:widowControl w:val="0"/>
        <w:spacing w:after="0" w:line="240" w:lineRule="auto"/>
        <w:jc w:val="both"/>
        <w:rPr>
          <w:rFonts w:ascii="Times New Roman" w:hAnsi="Times New Roman"/>
          <w:sz w:val="24"/>
          <w:szCs w:val="28"/>
        </w:rPr>
      </w:pPr>
    </w:p>
    <w:p w:rsidR="00A63F1A" w:rsidRDefault="00A63F1A" w:rsidP="00A63F1A">
      <w:pPr>
        <w:keepLines/>
        <w:widowControl w:val="0"/>
        <w:spacing w:after="0" w:line="240" w:lineRule="auto"/>
        <w:ind w:firstLine="720"/>
        <w:jc w:val="center"/>
        <w:rPr>
          <w:rFonts w:ascii="Times New Roman" w:hAnsi="Times New Roman"/>
          <w:b/>
          <w:bCs/>
          <w:sz w:val="24"/>
          <w:szCs w:val="28"/>
        </w:rPr>
      </w:pPr>
      <w:r>
        <w:rPr>
          <w:rFonts w:ascii="Times New Roman" w:hAnsi="Times New Roman"/>
          <w:b/>
          <w:bCs/>
          <w:sz w:val="24"/>
          <w:szCs w:val="28"/>
        </w:rPr>
        <w:t>ГЛАВА</w:t>
      </w:r>
      <w:r>
        <w:rPr>
          <w:rFonts w:ascii="Times New Roman" w:hAnsi="Times New Roman"/>
          <w:b/>
          <w:sz w:val="24"/>
          <w:szCs w:val="28"/>
        </w:rPr>
        <w:t> </w:t>
      </w:r>
      <w:r>
        <w:rPr>
          <w:rFonts w:ascii="Times New Roman" w:hAnsi="Times New Roman"/>
          <w:b/>
          <w:bCs/>
          <w:sz w:val="24"/>
          <w:szCs w:val="28"/>
          <w:lang w:val="en-US"/>
        </w:rPr>
        <w:t>VI</w:t>
      </w:r>
      <w:r>
        <w:rPr>
          <w:rFonts w:ascii="Times New Roman" w:hAnsi="Times New Roman"/>
          <w:b/>
          <w:bCs/>
          <w:sz w:val="24"/>
          <w:szCs w:val="28"/>
        </w:rPr>
        <w:t>. ОТВЕТСТВЕННОСТЬ ОРГАНОВ МЕСТНОГО САМОУПРАВЛЕНИЯ И ДОЛЖНОСТНЫХ ЛИЦ МЕСТНОГО САМОУПРАВЛЕНИЯ МУНИЦИПАЛЬНОГО ОБРАЗОВАНИЯ.</w:t>
      </w:r>
    </w:p>
    <w:p w:rsidR="00A63F1A" w:rsidRDefault="00A63F1A" w:rsidP="00A63F1A">
      <w:pPr>
        <w:keepLines/>
        <w:widowControl w:val="0"/>
        <w:spacing w:after="0" w:line="240" w:lineRule="auto"/>
        <w:ind w:firstLine="720"/>
        <w:jc w:val="both"/>
        <w:rPr>
          <w:rFonts w:ascii="Times New Roman" w:hAnsi="Times New Roman"/>
          <w:sz w:val="24"/>
          <w:szCs w:val="28"/>
        </w:rPr>
      </w:pPr>
    </w:p>
    <w:p w:rsidR="00A63F1A" w:rsidRDefault="00A63F1A" w:rsidP="00A63F1A">
      <w:pPr>
        <w:pStyle w:val="3"/>
        <w:spacing w:before="0" w:after="0"/>
        <w:ind w:firstLine="720"/>
        <w:jc w:val="both"/>
        <w:rPr>
          <w:rFonts w:ascii="Times New Roman" w:hAnsi="Times New Roman"/>
          <w:b/>
          <w:sz w:val="24"/>
          <w:szCs w:val="28"/>
        </w:rPr>
      </w:pPr>
    </w:p>
    <w:p w:rsidR="00A63F1A" w:rsidRDefault="00A63F1A" w:rsidP="00A63F1A">
      <w:pPr>
        <w:pStyle w:val="3"/>
        <w:spacing w:before="0" w:after="0"/>
        <w:ind w:firstLine="720"/>
        <w:jc w:val="both"/>
        <w:rPr>
          <w:rFonts w:ascii="Times New Roman" w:hAnsi="Times New Roman"/>
          <w:b/>
          <w:sz w:val="24"/>
          <w:szCs w:val="28"/>
        </w:rPr>
      </w:pPr>
      <w:r>
        <w:rPr>
          <w:rFonts w:ascii="Times New Roman" w:hAnsi="Times New Roman"/>
          <w:b/>
          <w:sz w:val="24"/>
          <w:szCs w:val="28"/>
        </w:rPr>
        <w:t>Статья 56. Ответственность органов местного самоуправления и должностных лиц местного самоуправления</w:t>
      </w:r>
    </w:p>
    <w:p w:rsidR="00A63F1A" w:rsidRDefault="00A63F1A" w:rsidP="00A63F1A">
      <w:pPr>
        <w:spacing w:after="0" w:line="240" w:lineRule="auto"/>
        <w:jc w:val="both"/>
        <w:rPr>
          <w:rFonts w:ascii="Times New Roman" w:hAnsi="Times New Roman"/>
          <w:sz w:val="24"/>
          <w:szCs w:val="28"/>
        </w:rPr>
      </w:pPr>
    </w:p>
    <w:p w:rsidR="00A63F1A" w:rsidRDefault="00A63F1A" w:rsidP="00A63F1A">
      <w:pPr>
        <w:pStyle w:val="2"/>
        <w:spacing w:after="0" w:line="240" w:lineRule="auto"/>
        <w:ind w:left="0" w:firstLine="720"/>
        <w:jc w:val="both"/>
        <w:rPr>
          <w:szCs w:val="28"/>
        </w:rPr>
      </w:pPr>
      <w:r>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63F1A" w:rsidRDefault="00A63F1A" w:rsidP="00A63F1A">
      <w:pPr>
        <w:keepLines/>
        <w:widowControl w:val="0"/>
        <w:spacing w:after="0" w:line="240" w:lineRule="auto"/>
        <w:jc w:val="both"/>
        <w:rPr>
          <w:rFonts w:ascii="Times New Roman" w:hAnsi="Times New Roman"/>
          <w:b/>
          <w:bCs/>
          <w:sz w:val="24"/>
          <w:szCs w:val="28"/>
        </w:rPr>
      </w:pPr>
    </w:p>
    <w:p w:rsidR="00A63F1A" w:rsidRDefault="00A63F1A" w:rsidP="00A63F1A">
      <w:pPr>
        <w:keepLines/>
        <w:widowControl w:val="0"/>
        <w:spacing w:after="0" w:line="240" w:lineRule="auto"/>
        <w:ind w:firstLine="720"/>
        <w:jc w:val="both"/>
        <w:rPr>
          <w:rFonts w:ascii="Times New Roman" w:hAnsi="Times New Roman"/>
          <w:b/>
          <w:bCs/>
          <w:sz w:val="24"/>
          <w:szCs w:val="28"/>
        </w:rPr>
      </w:pPr>
      <w:r>
        <w:rPr>
          <w:rFonts w:ascii="Times New Roman" w:hAnsi="Times New Roman"/>
          <w:b/>
          <w:bCs/>
          <w:sz w:val="24"/>
          <w:szCs w:val="28"/>
        </w:rPr>
        <w:t xml:space="preserve">Статья 57. Ответственность органов местного самоуправления, депутатов и главы </w:t>
      </w:r>
      <w:r>
        <w:rPr>
          <w:rFonts w:ascii="Times New Roman" w:hAnsi="Times New Roman"/>
          <w:b/>
          <w:sz w:val="24"/>
          <w:szCs w:val="28"/>
        </w:rPr>
        <w:t>муниципального образования</w:t>
      </w:r>
      <w:r>
        <w:rPr>
          <w:rFonts w:ascii="Times New Roman" w:hAnsi="Times New Roman"/>
          <w:b/>
          <w:bCs/>
          <w:sz w:val="24"/>
          <w:szCs w:val="28"/>
        </w:rPr>
        <w:t xml:space="preserve"> перед населением</w:t>
      </w:r>
    </w:p>
    <w:p w:rsidR="00A63F1A" w:rsidRDefault="00A63F1A" w:rsidP="00A63F1A">
      <w:pPr>
        <w:keepLines/>
        <w:widowControl w:val="0"/>
        <w:spacing w:after="0" w:line="240" w:lineRule="auto"/>
        <w:ind w:firstLine="720"/>
        <w:jc w:val="both"/>
        <w:rPr>
          <w:rFonts w:ascii="Times New Roman" w:hAnsi="Times New Roman"/>
          <w:sz w:val="24"/>
          <w:szCs w:val="28"/>
        </w:rPr>
      </w:pPr>
    </w:p>
    <w:p w:rsidR="00A63F1A" w:rsidRDefault="00A63F1A" w:rsidP="00A63F1A">
      <w:pPr>
        <w:pStyle w:val="2"/>
        <w:spacing w:after="0" w:line="240" w:lineRule="auto"/>
        <w:ind w:left="0" w:firstLine="720"/>
        <w:jc w:val="both"/>
        <w:rPr>
          <w:szCs w:val="28"/>
        </w:rPr>
      </w:pPr>
      <w:r>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A63F1A" w:rsidRDefault="00A63F1A" w:rsidP="00A63F1A">
      <w:pPr>
        <w:pStyle w:val="2"/>
        <w:spacing w:after="0" w:line="240" w:lineRule="auto"/>
        <w:ind w:left="0" w:firstLine="720"/>
        <w:jc w:val="both"/>
        <w:rPr>
          <w:szCs w:val="28"/>
        </w:rPr>
      </w:pPr>
    </w:p>
    <w:p w:rsidR="00A63F1A" w:rsidRDefault="00A63F1A" w:rsidP="00A63F1A">
      <w:pPr>
        <w:pStyle w:val="a9"/>
        <w:keepLines/>
        <w:widowControl w:val="0"/>
        <w:spacing w:after="0"/>
        <w:ind w:left="0" w:firstLine="720"/>
        <w:jc w:val="both"/>
        <w:rPr>
          <w:b/>
          <w:bCs/>
          <w:szCs w:val="28"/>
        </w:rPr>
      </w:pPr>
      <w:r>
        <w:rPr>
          <w:b/>
          <w:bCs/>
          <w:szCs w:val="28"/>
        </w:rPr>
        <w:t xml:space="preserve">Статья 58. Ответственность органов местного самоуправления и должностных лиц местного самоуправления </w:t>
      </w:r>
      <w:r>
        <w:rPr>
          <w:b/>
          <w:szCs w:val="28"/>
        </w:rPr>
        <w:t>муниципального образования</w:t>
      </w:r>
      <w:r>
        <w:rPr>
          <w:b/>
          <w:bCs/>
          <w:szCs w:val="28"/>
        </w:rPr>
        <w:t xml:space="preserve"> перед государством</w:t>
      </w:r>
    </w:p>
    <w:p w:rsidR="00A63F1A" w:rsidRDefault="00A63F1A" w:rsidP="00A63F1A">
      <w:pPr>
        <w:pStyle w:val="2"/>
        <w:spacing w:after="0" w:line="240" w:lineRule="auto"/>
        <w:ind w:left="0" w:firstLine="720"/>
        <w:jc w:val="both"/>
        <w:rPr>
          <w:szCs w:val="28"/>
        </w:rPr>
      </w:pPr>
    </w:p>
    <w:p w:rsidR="00A63F1A" w:rsidRDefault="00A63F1A" w:rsidP="00A63F1A">
      <w:pPr>
        <w:pStyle w:val="2"/>
        <w:spacing w:after="0" w:line="240" w:lineRule="auto"/>
        <w:ind w:left="0" w:firstLine="720"/>
        <w:jc w:val="both"/>
        <w:rPr>
          <w:szCs w:val="28"/>
        </w:rPr>
      </w:pPr>
      <w:proofErr w:type="gramStart"/>
      <w:r>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 w:history="1">
        <w:r>
          <w:rPr>
            <w:rStyle w:val="a3"/>
            <w:szCs w:val="28"/>
          </w:rPr>
          <w:t>Конституции</w:t>
        </w:r>
      </w:hyperlink>
      <w:r>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63F1A" w:rsidRDefault="00A63F1A" w:rsidP="00A63F1A">
      <w:pPr>
        <w:pStyle w:val="2"/>
        <w:spacing w:after="0" w:line="240" w:lineRule="auto"/>
        <w:ind w:left="0" w:firstLine="720"/>
        <w:jc w:val="both"/>
        <w:rPr>
          <w:szCs w:val="28"/>
        </w:rPr>
      </w:pPr>
      <w:r>
        <w:rPr>
          <w:szCs w:val="28"/>
        </w:rPr>
        <w:t xml:space="preserve"> </w:t>
      </w:r>
    </w:p>
    <w:p w:rsidR="008714BF" w:rsidRDefault="008714BF" w:rsidP="00A63F1A">
      <w:pPr>
        <w:pStyle w:val="a9"/>
        <w:keepLines/>
        <w:widowControl w:val="0"/>
        <w:spacing w:after="0"/>
        <w:ind w:left="0" w:firstLine="720"/>
        <w:jc w:val="both"/>
        <w:rPr>
          <w:b/>
          <w:bCs/>
          <w:szCs w:val="28"/>
        </w:rPr>
      </w:pPr>
    </w:p>
    <w:p w:rsidR="00A63F1A" w:rsidRDefault="00A63F1A" w:rsidP="00A63F1A">
      <w:pPr>
        <w:pStyle w:val="a9"/>
        <w:keepLines/>
        <w:widowControl w:val="0"/>
        <w:spacing w:after="0"/>
        <w:ind w:left="0" w:firstLine="720"/>
        <w:jc w:val="both"/>
        <w:rPr>
          <w:b/>
          <w:bCs/>
          <w:szCs w:val="28"/>
        </w:rPr>
      </w:pPr>
      <w:r>
        <w:rPr>
          <w:b/>
          <w:bCs/>
          <w:szCs w:val="28"/>
        </w:rPr>
        <w:lastRenderedPageBreak/>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A63F1A" w:rsidRDefault="00A63F1A" w:rsidP="00A63F1A">
      <w:pPr>
        <w:pStyle w:val="a9"/>
        <w:keepLines/>
        <w:widowControl w:val="0"/>
        <w:spacing w:after="0"/>
        <w:ind w:left="0" w:firstLine="720"/>
        <w:jc w:val="both"/>
        <w:rPr>
          <w:szCs w:val="28"/>
        </w:rPr>
      </w:pPr>
    </w:p>
    <w:p w:rsidR="00A63F1A" w:rsidRDefault="00A63F1A" w:rsidP="00A63F1A">
      <w:pPr>
        <w:spacing w:after="0" w:line="240" w:lineRule="auto"/>
        <w:ind w:firstLine="720"/>
        <w:jc w:val="both"/>
        <w:rPr>
          <w:rFonts w:ascii="Times New Roman" w:hAnsi="Times New Roman"/>
          <w:sz w:val="24"/>
          <w:szCs w:val="28"/>
        </w:rPr>
      </w:pPr>
      <w:r>
        <w:rPr>
          <w:rFonts w:ascii="Times New Roman" w:hAnsi="Times New Roman"/>
          <w:sz w:val="24"/>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63F1A" w:rsidRDefault="00A63F1A" w:rsidP="00A63F1A">
      <w:pPr>
        <w:pStyle w:val="ab"/>
        <w:jc w:val="both"/>
        <w:rPr>
          <w:rFonts w:ascii="Times New Roman" w:hAnsi="Times New Roman"/>
          <w:sz w:val="24"/>
          <w:szCs w:val="28"/>
        </w:rPr>
      </w:pPr>
    </w:p>
    <w:p w:rsidR="00A63F1A" w:rsidRDefault="00A63F1A" w:rsidP="00A63F1A">
      <w:pPr>
        <w:pStyle w:val="s15"/>
        <w:spacing w:before="0" w:beforeAutospacing="0" w:after="0" w:afterAutospacing="0"/>
        <w:jc w:val="both"/>
      </w:pPr>
      <w:r>
        <w:rPr>
          <w:rStyle w:val="s10"/>
          <w:b/>
          <w:bCs/>
        </w:rPr>
        <w:t xml:space="preserve">         Статья 60.</w:t>
      </w:r>
      <w:r>
        <w:rPr>
          <w:rStyle w:val="apple-converted-space"/>
          <w:b/>
          <w:bCs/>
        </w:rPr>
        <w:t xml:space="preserve">  </w:t>
      </w:r>
      <w:r>
        <w:rPr>
          <w:b/>
          <w:bCs/>
        </w:rPr>
        <w:t>Удаление главы муниципального образования в отставку.</w:t>
      </w:r>
    </w:p>
    <w:p w:rsidR="00A63F1A" w:rsidRDefault="00A63F1A" w:rsidP="00A63F1A">
      <w:pPr>
        <w:pStyle w:val="s1"/>
        <w:spacing w:before="0" w:beforeAutospacing="0" w:after="0" w:afterAutospacing="0"/>
        <w:jc w:val="both"/>
      </w:pPr>
    </w:p>
    <w:p w:rsidR="00A63F1A" w:rsidRDefault="00A63F1A" w:rsidP="00A63F1A">
      <w:pPr>
        <w:pStyle w:val="s1"/>
        <w:spacing w:before="0" w:beforeAutospacing="0" w:after="0" w:afterAutospacing="0"/>
        <w:jc w:val="both"/>
      </w:pPr>
      <w:r>
        <w:t>1. Совет Октябрьского муниципального образования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Октябрьского муниципального образования или по инициативе Губернатора Саратовской области.</w:t>
      </w:r>
    </w:p>
    <w:p w:rsidR="00A63F1A" w:rsidRDefault="00A63F1A" w:rsidP="00A63F1A">
      <w:pPr>
        <w:pStyle w:val="s1"/>
        <w:spacing w:before="0" w:beforeAutospacing="0" w:after="0" w:afterAutospacing="0"/>
        <w:jc w:val="both"/>
      </w:pPr>
      <w:r>
        <w:t>2. Основаниями для удаления главы муниципального образования в отставку являются:</w:t>
      </w:r>
    </w:p>
    <w:p w:rsidR="00A63F1A" w:rsidRDefault="00A63F1A" w:rsidP="00A63F1A">
      <w:pPr>
        <w:pStyle w:val="s1"/>
        <w:spacing w:before="0" w:beforeAutospacing="0" w:after="0" w:afterAutospacing="0"/>
        <w:jc w:val="both"/>
      </w:pPr>
      <w:r>
        <w:t xml:space="preserve"> 1) решения, действия (бездействие) главы муниципального образования, повлекшие (повлекшее) наступление последствий, предусмотренных</w:t>
      </w:r>
      <w:r>
        <w:rPr>
          <w:rStyle w:val="apple-converted-space"/>
        </w:rPr>
        <w:t> </w:t>
      </w:r>
      <w:hyperlink r:id="rId48" w:anchor="/document/186367/entry/750102" w:history="1">
        <w:r>
          <w:rPr>
            <w:rStyle w:val="a3"/>
          </w:rPr>
          <w:t>пунктами 2</w:t>
        </w:r>
      </w:hyperlink>
      <w:r>
        <w:rPr>
          <w:rStyle w:val="apple-converted-space"/>
        </w:rPr>
        <w:t> </w:t>
      </w:r>
      <w:r>
        <w:t>и</w:t>
      </w:r>
      <w:r>
        <w:rPr>
          <w:rStyle w:val="apple-converted-space"/>
        </w:rPr>
        <w:t> </w:t>
      </w:r>
      <w:hyperlink r:id="rId49" w:anchor="/document/186367/entry/750103" w:history="1">
        <w:r>
          <w:rPr>
            <w:rStyle w:val="a3"/>
          </w:rPr>
          <w:t>3 части 1 статьи 75</w:t>
        </w:r>
      </w:hyperlink>
      <w:r>
        <w:rPr>
          <w:rStyle w:val="apple-converted-space"/>
        </w:rPr>
        <w:t> </w:t>
      </w:r>
      <w:r>
        <w:t xml:space="preserve"> Федерального закона от 6 октября 2003 года №131-ФЗ «Об общих принципах организации местного самоуправления в Российской Федерации»;</w:t>
      </w:r>
    </w:p>
    <w:p w:rsidR="00A63F1A" w:rsidRDefault="00A63F1A" w:rsidP="00A63F1A">
      <w:pPr>
        <w:pStyle w:val="s1"/>
        <w:spacing w:before="0" w:beforeAutospacing="0" w:after="0" w:afterAutospacing="0"/>
        <w:jc w:val="both"/>
      </w:pPr>
      <w: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63F1A" w:rsidRDefault="00A63F1A" w:rsidP="00A63F1A">
      <w:pPr>
        <w:pStyle w:val="s1"/>
        <w:spacing w:before="0" w:beforeAutospacing="0" w:after="0" w:afterAutospacing="0"/>
        <w:jc w:val="both"/>
      </w:pPr>
      <w:r>
        <w:t xml:space="preserve"> 3) неудовлетворительная оценка деятельности главы муниципального образования Советом Октябрьского муниципального образования по результатам его ежегодного отчета перед Советом Октябрьского  муниципального образования, данная два раза подряд;</w:t>
      </w:r>
    </w:p>
    <w:p w:rsidR="00A63F1A" w:rsidRDefault="00A63F1A" w:rsidP="00A63F1A">
      <w:pPr>
        <w:pStyle w:val="s1"/>
        <w:spacing w:before="0" w:beforeAutospacing="0" w:after="0" w:afterAutospacing="0"/>
        <w:jc w:val="both"/>
      </w:pPr>
      <w:r>
        <w:t xml:space="preserve"> </w:t>
      </w:r>
      <w:proofErr w:type="gramStart"/>
      <w:r>
        <w:t>4) несоблюдение ограничений, запретов, неисполнение обязанностей, которые установлены</w:t>
      </w:r>
      <w:r>
        <w:rPr>
          <w:rStyle w:val="apple-converted-space"/>
        </w:rPr>
        <w:t> </w:t>
      </w:r>
      <w:hyperlink r:id="rId50" w:anchor="/multilink/186367/paragraph/21108789/number/0" w:history="1">
        <w:r>
          <w:rPr>
            <w:rStyle w:val="a3"/>
          </w:rPr>
          <w:t>Федеральным законом</w:t>
        </w:r>
      </w:hyperlink>
      <w:r>
        <w:rPr>
          <w:rStyle w:val="apple-converted-space"/>
        </w:rPr>
        <w:t> </w:t>
      </w:r>
      <w:r>
        <w:t>от 25 декабря 2008 года N 273-ФЗ "О противодействии коррупции",</w:t>
      </w:r>
      <w:r>
        <w:rPr>
          <w:rStyle w:val="apple-converted-space"/>
        </w:rPr>
        <w:t> </w:t>
      </w:r>
      <w:hyperlink r:id="rId51" w:anchor="/document/70271682/entry/0" w:history="1">
        <w:r>
          <w:rPr>
            <w:rStyle w:val="a3"/>
          </w:rPr>
          <w:t>Федеральным законом</w:t>
        </w:r>
      </w:hyperlink>
      <w:r>
        <w:rPr>
          <w:rStyle w:val="apple-converted-space"/>
        </w:rPr>
        <w:t> </w:t>
      </w:r>
      <w: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Pr>
        <w:t> </w:t>
      </w:r>
      <w:hyperlink r:id="rId52" w:anchor="/document/70372954/entry/0" w:history="1">
        <w:r>
          <w:rPr>
            <w:rStyle w:val="a3"/>
          </w:rPr>
          <w:t>Федеральным законом</w:t>
        </w:r>
      </w:hyperlink>
      <w:r>
        <w:rPr>
          <w:rStyle w:val="apple-converted-space"/>
        </w:rPr>
        <w:t> </w:t>
      </w:r>
      <w:r>
        <w:t>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F1A" w:rsidRDefault="00A63F1A" w:rsidP="00A63F1A">
      <w:pPr>
        <w:pStyle w:val="s1"/>
        <w:spacing w:before="0" w:beforeAutospacing="0" w:after="0" w:afterAutospacing="0"/>
        <w:jc w:val="both"/>
      </w:pPr>
      <w:r>
        <w:t xml:space="preserve"> </w:t>
      </w: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63F1A" w:rsidRDefault="00A63F1A" w:rsidP="00A63F1A">
      <w:pPr>
        <w:pStyle w:val="s1"/>
        <w:spacing w:before="0" w:beforeAutospacing="0" w:after="0" w:afterAutospacing="0"/>
        <w:jc w:val="both"/>
      </w:pPr>
      <w:r>
        <w:t xml:space="preserve"> 3. </w:t>
      </w:r>
      <w:proofErr w:type="gramStart"/>
      <w:r>
        <w:t xml:space="preserve">Инициатива депутатов Совета Октябрьского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Октябрьского муниципального образования, оформляется в виде обращения, которое вносится в Совет Октябрьского </w:t>
      </w:r>
      <w:r>
        <w:lastRenderedPageBreak/>
        <w:t>муниципального образования.</w:t>
      </w:r>
      <w:proofErr w:type="gramEnd"/>
      <w:r>
        <w:t xml:space="preserve"> Указанное обращение вносится вместе с проектом решения Совета Октябрьского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Совет Большедмитриевского муниципального образования.</w:t>
      </w:r>
    </w:p>
    <w:p w:rsidR="00A63F1A" w:rsidRDefault="00A63F1A" w:rsidP="00A63F1A">
      <w:pPr>
        <w:pStyle w:val="s1"/>
        <w:spacing w:before="0" w:beforeAutospacing="0" w:after="0" w:afterAutospacing="0"/>
        <w:jc w:val="both"/>
      </w:pPr>
      <w:r>
        <w:t xml:space="preserve"> 4. Рассмотрение инициативы депутатов Совета Октябрьского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rsidR="00A63F1A" w:rsidRDefault="00A63F1A" w:rsidP="00A63F1A">
      <w:pPr>
        <w:pStyle w:val="s1"/>
        <w:spacing w:before="0" w:beforeAutospacing="0" w:after="0" w:afterAutospacing="0"/>
        <w:jc w:val="both"/>
      </w:pPr>
      <w:r>
        <w:t xml:space="preserve"> 5. В случае</w:t>
      </w:r>
      <w:proofErr w:type="gramStart"/>
      <w:r>
        <w:t>,</w:t>
      </w:r>
      <w:proofErr w:type="gramEnd"/>
      <w:r>
        <w:t xml:space="preserve"> если при рассмотрении инициативы депутатов Совета Октябрьского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r>
        <w:rPr>
          <w:rStyle w:val="apple-converted-space"/>
        </w:rPr>
        <w:t> </w:t>
      </w:r>
      <w:hyperlink r:id="rId53" w:anchor="/document/186367/entry/750102" w:history="1">
        <w:r>
          <w:rPr>
            <w:rStyle w:val="a3"/>
          </w:rPr>
          <w:t>пунктами 2</w:t>
        </w:r>
      </w:hyperlink>
      <w:r>
        <w:rPr>
          <w:rStyle w:val="apple-converted-space"/>
        </w:rPr>
        <w:t> </w:t>
      </w:r>
      <w:r>
        <w:t>и</w:t>
      </w:r>
      <w:r>
        <w:rPr>
          <w:rStyle w:val="apple-converted-space"/>
        </w:rPr>
        <w:t> </w:t>
      </w:r>
      <w:hyperlink r:id="rId54" w:anchor="/document/186367/entry/750103" w:history="1">
        <w:r>
          <w:rPr>
            <w:rStyle w:val="a3"/>
          </w:rPr>
          <w:t>3 части 1 статьи 75</w:t>
        </w:r>
      </w:hyperlink>
      <w:r>
        <w:rPr>
          <w:rStyle w:val="apple-converted-space"/>
        </w:rPr>
        <w:t> </w:t>
      </w:r>
      <w: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rsidR="00A63F1A" w:rsidRDefault="00A63F1A" w:rsidP="00A63F1A">
      <w:pPr>
        <w:pStyle w:val="s1"/>
        <w:spacing w:before="0" w:beforeAutospacing="0" w:after="0" w:afterAutospacing="0"/>
        <w:jc w:val="both"/>
      </w:pPr>
      <w:r>
        <w:t xml:space="preserve"> 6. Инициатива Губернатора Саратовской области об удалении главы муниципального образования в отставку оформляется в виде обращения, которое вносится в Совет Октябрьского муниципального образования вместе с проектом соответствующего решения Совета Октябрьского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Октябрьскогомуниципального образования.</w:t>
      </w:r>
    </w:p>
    <w:p w:rsidR="00A63F1A" w:rsidRDefault="00A63F1A" w:rsidP="00A63F1A">
      <w:pPr>
        <w:pStyle w:val="s1"/>
        <w:spacing w:before="0" w:beforeAutospacing="0" w:after="0" w:afterAutospacing="0"/>
        <w:jc w:val="both"/>
      </w:pPr>
      <w:r>
        <w:t xml:space="preserve"> 7. Рассмотрение инициативы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осуществляется Советом Октябрьского муниципального образования в течение одного месяца со дня внесения соответствующего обращения.</w:t>
      </w:r>
    </w:p>
    <w:p w:rsidR="00A63F1A" w:rsidRDefault="00A63F1A" w:rsidP="00A63F1A">
      <w:pPr>
        <w:pStyle w:val="s1"/>
        <w:spacing w:before="0" w:beforeAutospacing="0" w:after="0" w:afterAutospacing="0"/>
        <w:jc w:val="both"/>
      </w:pPr>
      <w:r>
        <w:t xml:space="preserve"> 8. Решение Совета Октябрьского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Октябрьского муниципального образования.</w:t>
      </w:r>
    </w:p>
    <w:p w:rsidR="00A63F1A" w:rsidRDefault="00A63F1A" w:rsidP="00A63F1A">
      <w:pPr>
        <w:pStyle w:val="s1"/>
        <w:spacing w:before="0" w:beforeAutospacing="0" w:after="0" w:afterAutospacing="0"/>
        <w:jc w:val="both"/>
      </w:pPr>
      <w:r>
        <w:t xml:space="preserve"> 9. Решение Совета Октябрьского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Октябрьского муниципального образования.</w:t>
      </w:r>
    </w:p>
    <w:p w:rsidR="00A63F1A" w:rsidRDefault="00A63F1A" w:rsidP="00A63F1A">
      <w:pPr>
        <w:pStyle w:val="s1"/>
        <w:spacing w:before="0" w:beforeAutospacing="0" w:after="0" w:afterAutospacing="0"/>
        <w:jc w:val="both"/>
      </w:pPr>
      <w:r>
        <w:t xml:space="preserve"> 10. В случае</w:t>
      </w:r>
      <w:proofErr w:type="gramStart"/>
      <w:r>
        <w:t>,</w:t>
      </w:r>
      <w:proofErr w:type="gramEnd"/>
      <w:r>
        <w:t xml:space="preserve"> если глава муниципального образования, присутствует на заседании Совета Октябрьского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Октябрьского муниципального образования, уполномоченного на это Советом Октябрьского муниципального образования.</w:t>
      </w:r>
    </w:p>
    <w:p w:rsidR="00A63F1A" w:rsidRDefault="00A63F1A" w:rsidP="00A63F1A">
      <w:pPr>
        <w:pStyle w:val="s1"/>
        <w:spacing w:before="0" w:beforeAutospacing="0" w:after="0" w:afterAutospacing="0"/>
        <w:jc w:val="both"/>
      </w:pPr>
      <w:r>
        <w:t xml:space="preserve"> 11. При рассмотрении и принятии Советом Октябрьского муниципального образования решения об удалении главы муниципального образования в отставку должны быть обеспечены:</w:t>
      </w:r>
    </w:p>
    <w:p w:rsidR="00A63F1A" w:rsidRDefault="00A63F1A" w:rsidP="00A63F1A">
      <w:pPr>
        <w:pStyle w:val="s1"/>
        <w:spacing w:before="0" w:beforeAutospacing="0" w:after="0" w:afterAutospacing="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Октябрьского муниципального образования или Губернатора саратовской области и с проектом решения Совета Октябрьского муниципального образования об удалении его в отставку;</w:t>
      </w:r>
    </w:p>
    <w:p w:rsidR="00A63F1A" w:rsidRDefault="00A63F1A" w:rsidP="00A63F1A">
      <w:pPr>
        <w:pStyle w:val="s1"/>
        <w:spacing w:before="0" w:beforeAutospacing="0" w:after="0" w:afterAutospacing="0"/>
        <w:jc w:val="both"/>
      </w:pPr>
      <w:r>
        <w:lastRenderedPageBreak/>
        <w:t xml:space="preserve"> 2) предоставление ему возможности дать депутатам Совета Октябрьского муниципального образования объяснения по поводу обстоятельств, выдвигаемых в качестве основания для удаления в отставку.</w:t>
      </w:r>
    </w:p>
    <w:p w:rsidR="00A63F1A" w:rsidRDefault="00A63F1A" w:rsidP="00A63F1A">
      <w:pPr>
        <w:pStyle w:val="s1"/>
        <w:spacing w:before="0" w:beforeAutospacing="0" w:after="0" w:afterAutospacing="0"/>
        <w:jc w:val="both"/>
      </w:pPr>
      <w:r>
        <w:t xml:space="preserve"> 12. В случае</w:t>
      </w:r>
      <w:proofErr w:type="gramStart"/>
      <w:r>
        <w:t>,</w:t>
      </w:r>
      <w:proofErr w:type="gramEnd"/>
      <w:r>
        <w:t xml:space="preserve"> если глава муниципального образования не согласен с решением Совета Октябрьского муниципального образования об удалении его в отставку, он вправе в письменном виде изложить свое особое мнение.</w:t>
      </w:r>
    </w:p>
    <w:p w:rsidR="00A63F1A" w:rsidRDefault="00A63F1A" w:rsidP="00A63F1A">
      <w:pPr>
        <w:pStyle w:val="s1"/>
        <w:spacing w:before="0" w:beforeAutospacing="0" w:after="0" w:afterAutospacing="0"/>
        <w:jc w:val="both"/>
      </w:pPr>
      <w:r>
        <w:t xml:space="preserve"> 13. Решение Совета Октябрьского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63F1A" w:rsidRDefault="00A63F1A" w:rsidP="00A63F1A">
      <w:pPr>
        <w:pStyle w:val="s1"/>
        <w:spacing w:before="0" w:beforeAutospacing="0" w:after="0" w:afterAutospacing="0"/>
        <w:jc w:val="both"/>
      </w:pPr>
      <w:r>
        <w:t xml:space="preserve"> 14. В случае</w:t>
      </w:r>
      <w:proofErr w:type="gramStart"/>
      <w:r>
        <w:t>,</w:t>
      </w:r>
      <w:proofErr w:type="gramEnd"/>
      <w:r>
        <w:t xml:space="preserve"> если инициатива депутатов Совета Октябрьского муниципального образования или Губернатора Саратовской области об удалении главы муниципального образования в отставку отклонена Советом Октябрьского муниципального образования, вопрос об удалении главы муниципального образования в отставку может быть вынесен на повторное рассмотрение Совета Октябрьского муниципального образования не ранее чем через два месяца со дня проведения заседания Совета Октябрьского муниципального образования, на котором рассматривался указанный вопрос.</w:t>
      </w:r>
    </w:p>
    <w:p w:rsidR="00A63F1A" w:rsidRDefault="00A63F1A" w:rsidP="00A63F1A">
      <w:pPr>
        <w:pStyle w:val="s1"/>
        <w:spacing w:before="0" w:beforeAutospacing="0" w:after="0" w:afterAutospacing="0"/>
        <w:jc w:val="both"/>
      </w:pPr>
      <w:r>
        <w:t xml:space="preserve"> 15. Глава муниципального образования, в отношении которого Советом Октябрьского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3F1A" w:rsidRDefault="00A63F1A" w:rsidP="00A63F1A">
      <w:pPr>
        <w:pStyle w:val="s1"/>
        <w:spacing w:before="0" w:beforeAutospacing="0" w:after="0" w:afterAutospacing="0"/>
        <w:jc w:val="both"/>
      </w:pPr>
    </w:p>
    <w:p w:rsidR="00A63F1A" w:rsidRDefault="00A63F1A" w:rsidP="00A63F1A">
      <w:pPr>
        <w:shd w:val="clear" w:color="auto" w:fill="FFFFFF"/>
        <w:rPr>
          <w:rFonts w:ascii="Times New Roman" w:hAnsi="Times New Roman"/>
          <w:sz w:val="24"/>
          <w:szCs w:val="24"/>
        </w:rPr>
      </w:pPr>
      <w:bookmarkStart w:id="22" w:name="_GoBack"/>
      <w:r>
        <w:rPr>
          <w:rFonts w:ascii="Times New Roman" w:hAnsi="Times New Roman"/>
          <w:sz w:val="24"/>
          <w:szCs w:val="24"/>
        </w:rPr>
        <w:t xml:space="preserve"> </w:t>
      </w:r>
    </w:p>
    <w:bookmarkEnd w:id="22"/>
    <w:p w:rsidR="00A63F1A" w:rsidRDefault="00A63F1A" w:rsidP="00A63F1A">
      <w:pPr>
        <w:shd w:val="clear" w:color="auto" w:fill="FFFFFF"/>
        <w:rPr>
          <w:rFonts w:ascii="Times New Roman" w:hAnsi="Times New Roman"/>
          <w:bCs/>
          <w:spacing w:val="-5"/>
          <w:sz w:val="24"/>
          <w:szCs w:val="24"/>
        </w:rPr>
      </w:pPr>
    </w:p>
    <w:p w:rsidR="00226B03" w:rsidRDefault="00226B03"/>
    <w:sectPr w:rsidR="00226B03" w:rsidSect="00C2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3F1A"/>
    <w:rsid w:val="000D284E"/>
    <w:rsid w:val="00212159"/>
    <w:rsid w:val="00216AFA"/>
    <w:rsid w:val="00226B03"/>
    <w:rsid w:val="004F74B1"/>
    <w:rsid w:val="005A0FC3"/>
    <w:rsid w:val="0079038B"/>
    <w:rsid w:val="008714BF"/>
    <w:rsid w:val="0089646F"/>
    <w:rsid w:val="009F3FA7"/>
    <w:rsid w:val="00A63F1A"/>
    <w:rsid w:val="00C246E4"/>
    <w:rsid w:val="00C260A1"/>
    <w:rsid w:val="00D8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A1"/>
  </w:style>
  <w:style w:type="paragraph" w:styleId="1">
    <w:name w:val="heading 1"/>
    <w:aliases w:val="!Части документа"/>
    <w:basedOn w:val="a"/>
    <w:next w:val="a"/>
    <w:link w:val="10"/>
    <w:uiPriority w:val="99"/>
    <w:qFormat/>
    <w:rsid w:val="00A63F1A"/>
    <w:pPr>
      <w:keepNext/>
      <w:spacing w:after="0" w:line="240" w:lineRule="auto"/>
      <w:ind w:firstLine="851"/>
      <w:jc w:val="both"/>
      <w:outlineLvl w:val="0"/>
    </w:pPr>
    <w:rPr>
      <w:rFonts w:ascii="Times New Roman" w:eastAsia="Times New Roman" w:hAnsi="Times New Roman" w:cs="Times New Roman"/>
      <w:sz w:val="28"/>
      <w:szCs w:val="20"/>
    </w:rPr>
  </w:style>
  <w:style w:type="paragraph" w:styleId="3">
    <w:name w:val="heading 3"/>
    <w:aliases w:val="!Главы документа"/>
    <w:basedOn w:val="a"/>
    <w:next w:val="a"/>
    <w:link w:val="30"/>
    <w:uiPriority w:val="99"/>
    <w:semiHidden/>
    <w:unhideWhenUsed/>
    <w:qFormat/>
    <w:rsid w:val="00A63F1A"/>
    <w:pPr>
      <w:keepNext/>
      <w:spacing w:before="240" w:after="60" w:line="240" w:lineRule="auto"/>
      <w:outlineLvl w:val="2"/>
    </w:pPr>
    <w:rPr>
      <w:rFonts w:ascii="Arial" w:eastAsia="Times New Roman" w:hAnsi="Arial" w:cs="Times New Roman"/>
      <w:sz w:val="26"/>
      <w:szCs w:val="20"/>
    </w:rPr>
  </w:style>
  <w:style w:type="paragraph" w:styleId="7">
    <w:name w:val="heading 7"/>
    <w:basedOn w:val="a"/>
    <w:next w:val="a"/>
    <w:link w:val="70"/>
    <w:uiPriority w:val="99"/>
    <w:semiHidden/>
    <w:unhideWhenUsed/>
    <w:qFormat/>
    <w:rsid w:val="00A63F1A"/>
    <w:pPr>
      <w:spacing w:before="240" w:after="60" w:line="240" w:lineRule="auto"/>
      <w:outlineLvl w:val="6"/>
    </w:pPr>
    <w:rPr>
      <w:rFonts w:ascii="Times New Roman" w:eastAsia="Times New Roman" w:hAnsi="Times New Roman" w:cs="Times New Roman"/>
      <w:sz w:val="24"/>
      <w:szCs w:val="20"/>
    </w:rPr>
  </w:style>
  <w:style w:type="paragraph" w:styleId="9">
    <w:name w:val="heading 9"/>
    <w:basedOn w:val="a"/>
    <w:next w:val="a"/>
    <w:link w:val="90"/>
    <w:uiPriority w:val="99"/>
    <w:semiHidden/>
    <w:unhideWhenUsed/>
    <w:qFormat/>
    <w:rsid w:val="00A63F1A"/>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63F1A"/>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a0"/>
    <w:link w:val="3"/>
    <w:uiPriority w:val="99"/>
    <w:semiHidden/>
    <w:rsid w:val="00A63F1A"/>
    <w:rPr>
      <w:rFonts w:ascii="Arial" w:eastAsia="Times New Roman" w:hAnsi="Arial" w:cs="Times New Roman"/>
      <w:sz w:val="26"/>
      <w:szCs w:val="20"/>
    </w:rPr>
  </w:style>
  <w:style w:type="character" w:customStyle="1" w:styleId="70">
    <w:name w:val="Заголовок 7 Знак"/>
    <w:basedOn w:val="a0"/>
    <w:link w:val="7"/>
    <w:uiPriority w:val="99"/>
    <w:semiHidden/>
    <w:rsid w:val="00A63F1A"/>
    <w:rPr>
      <w:rFonts w:ascii="Times New Roman" w:eastAsia="Times New Roman" w:hAnsi="Times New Roman" w:cs="Times New Roman"/>
      <w:sz w:val="24"/>
      <w:szCs w:val="20"/>
    </w:rPr>
  </w:style>
  <w:style w:type="character" w:customStyle="1" w:styleId="90">
    <w:name w:val="Заголовок 9 Знак"/>
    <w:basedOn w:val="a0"/>
    <w:link w:val="9"/>
    <w:uiPriority w:val="99"/>
    <w:semiHidden/>
    <w:rsid w:val="00A63F1A"/>
    <w:rPr>
      <w:rFonts w:ascii="Arial" w:eastAsia="Times New Roman" w:hAnsi="Arial" w:cs="Times New Roman"/>
      <w:sz w:val="20"/>
      <w:szCs w:val="20"/>
    </w:rPr>
  </w:style>
  <w:style w:type="character" w:styleId="a3">
    <w:name w:val="Hyperlink"/>
    <w:basedOn w:val="a0"/>
    <w:uiPriority w:val="99"/>
    <w:semiHidden/>
    <w:unhideWhenUsed/>
    <w:rsid w:val="00A63F1A"/>
    <w:rPr>
      <w:color w:val="0000FF"/>
      <w:u w:val="single"/>
    </w:rPr>
  </w:style>
  <w:style w:type="character" w:styleId="a4">
    <w:name w:val="FollowedHyperlink"/>
    <w:basedOn w:val="a0"/>
    <w:uiPriority w:val="99"/>
    <w:semiHidden/>
    <w:unhideWhenUsed/>
    <w:rsid w:val="00A63F1A"/>
    <w:rPr>
      <w:color w:val="800080" w:themeColor="followedHyperlink"/>
      <w:u w:val="single"/>
    </w:rPr>
  </w:style>
  <w:style w:type="character" w:customStyle="1" w:styleId="11">
    <w:name w:val="Заголовок 1 Знак1"/>
    <w:aliases w:val="!Части документа Знак1"/>
    <w:basedOn w:val="a0"/>
    <w:uiPriority w:val="99"/>
    <w:rsid w:val="00A63F1A"/>
    <w:rPr>
      <w:rFonts w:asciiTheme="majorHAnsi" w:eastAsiaTheme="majorEastAsia" w:hAnsiTheme="majorHAnsi" w:cstheme="majorBidi" w:hint="default"/>
      <w:b/>
      <w:bCs/>
      <w:color w:val="365F91" w:themeColor="accent1" w:themeShade="BF"/>
      <w:sz w:val="28"/>
      <w:szCs w:val="28"/>
    </w:rPr>
  </w:style>
  <w:style w:type="character" w:customStyle="1" w:styleId="31">
    <w:name w:val="Заголовок 3 Знак1"/>
    <w:aliases w:val="!Главы документа Знак1"/>
    <w:basedOn w:val="a0"/>
    <w:uiPriority w:val="99"/>
    <w:semiHidden/>
    <w:rsid w:val="00A63F1A"/>
    <w:rPr>
      <w:rFonts w:asciiTheme="majorHAnsi" w:eastAsiaTheme="majorEastAsia" w:hAnsiTheme="majorHAnsi" w:cstheme="majorBidi"/>
      <w:b/>
      <w:bCs/>
      <w:color w:val="4F81BD" w:themeColor="accent1"/>
      <w:sz w:val="22"/>
      <w:szCs w:val="22"/>
    </w:rPr>
  </w:style>
  <w:style w:type="paragraph" w:styleId="a5">
    <w:name w:val="footer"/>
    <w:basedOn w:val="a"/>
    <w:link w:val="12"/>
    <w:semiHidden/>
    <w:unhideWhenUsed/>
    <w:rsid w:val="00A63F1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semiHidden/>
    <w:rsid w:val="00A63F1A"/>
  </w:style>
  <w:style w:type="paragraph" w:styleId="a7">
    <w:name w:val="Body Text"/>
    <w:basedOn w:val="a"/>
    <w:link w:val="a8"/>
    <w:uiPriority w:val="99"/>
    <w:semiHidden/>
    <w:unhideWhenUsed/>
    <w:rsid w:val="00A63F1A"/>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semiHidden/>
    <w:rsid w:val="00A63F1A"/>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A63F1A"/>
    <w:pPr>
      <w:spacing w:after="120" w:line="240" w:lineRule="auto"/>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uiPriority w:val="99"/>
    <w:semiHidden/>
    <w:rsid w:val="00A63F1A"/>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A63F1A"/>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semiHidden/>
    <w:rsid w:val="00A63F1A"/>
    <w:rPr>
      <w:rFonts w:ascii="Times New Roman" w:eastAsia="Times New Roman" w:hAnsi="Times New Roman" w:cs="Times New Roman"/>
      <w:sz w:val="24"/>
      <w:szCs w:val="20"/>
    </w:rPr>
  </w:style>
  <w:style w:type="paragraph" w:styleId="32">
    <w:name w:val="Body Text Indent 3"/>
    <w:basedOn w:val="a"/>
    <w:link w:val="33"/>
    <w:uiPriority w:val="99"/>
    <w:semiHidden/>
    <w:unhideWhenUsed/>
    <w:rsid w:val="00A63F1A"/>
    <w:pPr>
      <w:spacing w:after="120" w:line="240" w:lineRule="auto"/>
      <w:ind w:left="283"/>
    </w:pPr>
    <w:rPr>
      <w:rFonts w:ascii="Times New Roman" w:eastAsia="Times New Roman" w:hAnsi="Times New Roman" w:cs="Times New Roman"/>
      <w:sz w:val="16"/>
      <w:szCs w:val="20"/>
    </w:rPr>
  </w:style>
  <w:style w:type="character" w:customStyle="1" w:styleId="33">
    <w:name w:val="Основной текст с отступом 3 Знак"/>
    <w:basedOn w:val="a0"/>
    <w:link w:val="32"/>
    <w:uiPriority w:val="99"/>
    <w:semiHidden/>
    <w:rsid w:val="00A63F1A"/>
    <w:rPr>
      <w:rFonts w:ascii="Times New Roman" w:eastAsia="Times New Roman" w:hAnsi="Times New Roman" w:cs="Times New Roman"/>
      <w:sz w:val="16"/>
      <w:szCs w:val="20"/>
    </w:rPr>
  </w:style>
  <w:style w:type="paragraph" w:styleId="ab">
    <w:name w:val="No Spacing"/>
    <w:uiPriority w:val="1"/>
    <w:qFormat/>
    <w:rsid w:val="00A63F1A"/>
    <w:pPr>
      <w:spacing w:after="0" w:line="240" w:lineRule="auto"/>
    </w:pPr>
    <w:rPr>
      <w:rFonts w:ascii="Calibri" w:eastAsia="Calibri" w:hAnsi="Calibri" w:cs="Times New Roman"/>
      <w:lang w:eastAsia="en-US"/>
    </w:rPr>
  </w:style>
  <w:style w:type="paragraph" w:styleId="ac">
    <w:name w:val="List Paragraph"/>
    <w:basedOn w:val="a"/>
    <w:uiPriority w:val="34"/>
    <w:qFormat/>
    <w:rsid w:val="00A63F1A"/>
    <w:pPr>
      <w:ind w:left="720"/>
      <w:contextualSpacing/>
    </w:pPr>
  </w:style>
  <w:style w:type="paragraph" w:customStyle="1" w:styleId="ConsNormal">
    <w:name w:val="ConsNormal"/>
    <w:rsid w:val="00A63F1A"/>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aaanao">
    <w:name w:val="aa?anao"/>
    <w:basedOn w:val="a"/>
    <w:next w:val="a"/>
    <w:rsid w:val="00A63F1A"/>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A63F1A"/>
    <w:pPr>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ad">
    <w:name w:val="адресат"/>
    <w:basedOn w:val="a"/>
    <w:next w:val="a"/>
    <w:rsid w:val="00A63F1A"/>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normal0">
    <w:name w:val="consnormal"/>
    <w:basedOn w:val="a"/>
    <w:rsid w:val="00A63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A63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A63F1A"/>
    <w:pPr>
      <w:suppressAutoHyphens/>
      <w:spacing w:after="0" w:line="240" w:lineRule="auto"/>
    </w:pPr>
    <w:rPr>
      <w:rFonts w:ascii="Calibri" w:eastAsia="Calibri" w:hAnsi="Calibri" w:cs="Times New Roman"/>
      <w:kern w:val="2"/>
      <w:sz w:val="24"/>
      <w:szCs w:val="24"/>
      <w:lang w:val="en-US" w:eastAsia="zh-CN"/>
    </w:rPr>
  </w:style>
  <w:style w:type="paragraph" w:customStyle="1" w:styleId="s15">
    <w:name w:val="s_15"/>
    <w:basedOn w:val="a"/>
    <w:rsid w:val="00A63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63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5"/>
    <w:semiHidden/>
    <w:locked/>
    <w:rsid w:val="00A63F1A"/>
    <w:rPr>
      <w:rFonts w:ascii="Calibri" w:eastAsia="Times New Roman" w:hAnsi="Calibri" w:cs="Times New Roman"/>
    </w:rPr>
  </w:style>
  <w:style w:type="character" w:customStyle="1" w:styleId="s10">
    <w:name w:val="s_10"/>
    <w:basedOn w:val="a0"/>
    <w:rsid w:val="00A63F1A"/>
  </w:style>
  <w:style w:type="character" w:customStyle="1" w:styleId="apple-converted-space">
    <w:name w:val="apple-converted-space"/>
    <w:basedOn w:val="a0"/>
    <w:rsid w:val="00A63F1A"/>
  </w:style>
</w:styles>
</file>

<file path=word/webSettings.xml><?xml version="1.0" encoding="utf-8"?>
<w:webSettings xmlns:r="http://schemas.openxmlformats.org/officeDocument/2006/relationships" xmlns:w="http://schemas.openxmlformats.org/wordprocessingml/2006/main">
  <w:divs>
    <w:div w:id="16124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8" Type="http://schemas.openxmlformats.org/officeDocument/2006/relationships/hyperlink" Target="file:///C:\DOCUME~1\1\LOCALS~1\Temp\&#1080;&#1085;&#1092;&#1086;&#1088;&#1084;&#1072;&#1094;&#1080;&#1103;-2.docx" TargetMode="External"/><Relationship Id="rId26"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9" Type="http://schemas.openxmlformats.org/officeDocument/2006/relationships/hyperlink" Target="garantf1://12082695.0/" TargetMode="External"/><Relationship Id="rId21" Type="http://schemas.openxmlformats.org/officeDocument/2006/relationships/hyperlink" Target="file:///C:\DOCUME~1\1\LOCALS~1\Temp\&#1080;&#1085;&#1092;&#1086;&#1088;&#1084;&#1072;&#1094;&#1080;&#1103;-2.docx" TargetMode="External"/><Relationship Id="rId3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2" Type="http://schemas.openxmlformats.org/officeDocument/2006/relationships/hyperlink" Target="garantf1://70562192.1404/" TargetMode="External"/><Relationship Id="rId47" Type="http://schemas.openxmlformats.org/officeDocument/2006/relationships/hyperlink" Target="consultantplus://offline/ref=052AC988795EE1F8711A62187FA1B515DDAD99452CEF7C6E3ADE7560bBM" TargetMode="External"/><Relationship Id="rId50" Type="http://schemas.openxmlformats.org/officeDocument/2006/relationships/hyperlink" Target="http://internet.garant.ru/" TargetMode="External"/><Relationship Id="rId55" Type="http://schemas.openxmlformats.org/officeDocument/2006/relationships/fontTable" Target="fontTable.xml"/><Relationship Id="rId7" Type="http://schemas.openxmlformats.org/officeDocument/2006/relationships/hyperlink" Target="garantf1://12012604.1424/" TargetMode="External"/><Relationship Id="rId12"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7" Type="http://schemas.openxmlformats.org/officeDocument/2006/relationships/hyperlink" Target="file:///C:\DOCUME~1\1\LOCALS~1\Temp\&#1080;&#1085;&#1092;&#1086;&#1088;&#1084;&#1072;&#1094;&#1080;&#1103;-2.docx" TargetMode="External"/><Relationship Id="rId2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6"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file:///C:\DOCUME~1\1\LOCALS~1\Temp\&#1080;&#1085;&#1092;&#1086;&#1088;&#1084;&#1072;&#1094;&#1080;&#1103;-2.docx" TargetMode="External"/><Relationship Id="rId20" Type="http://schemas.openxmlformats.org/officeDocument/2006/relationships/hyperlink" Target="file:///C:\DOCUME~1\1\LOCALS~1\Temp\&#1080;&#1085;&#1092;&#1086;&#1088;&#1084;&#1072;&#1094;&#1080;&#1103;-2.docx" TargetMode="External"/><Relationship Id="rId29"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1" Type="http://schemas.openxmlformats.org/officeDocument/2006/relationships/hyperlink" Target="garantf1://70562192.1403/" TargetMode="External"/><Relationship Id="rId54"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garantf1://70527294.0/" TargetMode="External"/><Relationship Id="rId11"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4" Type="http://schemas.openxmlformats.org/officeDocument/2006/relationships/hyperlink" Target="file:///C:\DOCUME~1\1\LOCALS~1\Temp\&#1080;&#1085;&#1092;&#1086;&#1088;&#1084;&#1072;&#1094;&#1080;&#1103;-2.docx" TargetMode="External"/><Relationship Id="rId32"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7"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5" Type="http://schemas.openxmlformats.org/officeDocument/2006/relationships/hyperlink" Target="garantf1://12012604.0/" TargetMode="External"/><Relationship Id="rId53" Type="http://schemas.openxmlformats.org/officeDocument/2006/relationships/hyperlink" Target="http://internet.garant.ru/" TargetMode="External"/><Relationship Id="rId5" Type="http://schemas.openxmlformats.org/officeDocument/2006/relationships/hyperlink" Target="garantf1://10800200.15/" TargetMode="External"/><Relationship Id="rId1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3" Type="http://schemas.openxmlformats.org/officeDocument/2006/relationships/hyperlink" Target="file:///C:\DOCUME~1\1\LOCALS~1\Temp\&#1080;&#1085;&#1092;&#1086;&#1088;&#1084;&#1072;&#1094;&#1080;&#1103;-2.docx" TargetMode="External"/><Relationship Id="rId2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6"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9" Type="http://schemas.openxmlformats.org/officeDocument/2006/relationships/hyperlink" Target="http://internet.garant.ru/" TargetMode="External"/><Relationship Id="rId1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9" Type="http://schemas.openxmlformats.org/officeDocument/2006/relationships/hyperlink" Target="file:///C:\DOCUME~1\1\LOCALS~1\Temp\&#1080;&#1085;&#1092;&#1086;&#1088;&#1084;&#1072;&#1094;&#1080;&#1103;-2.docx" TargetMode="External"/><Relationship Id="rId31"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52"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14"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22" Type="http://schemas.openxmlformats.org/officeDocument/2006/relationships/hyperlink" Target="file:///C:\DOCUME~1\1\LOCALS~1\Temp\&#1080;&#1085;&#1092;&#1086;&#1088;&#1084;&#1072;&#1094;&#1080;&#1103;-2.docx" TargetMode="External"/><Relationship Id="rId27"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0"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35"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3"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48" Type="http://schemas.openxmlformats.org/officeDocument/2006/relationships/hyperlink" Target="http://internet.garant.ru/" TargetMode="External"/><Relationship Id="rId56" Type="http://schemas.openxmlformats.org/officeDocument/2006/relationships/theme" Target="theme/theme1.xml"/><Relationship Id="rId8" Type="http://schemas.openxmlformats.org/officeDocument/2006/relationships/hyperlink" Target="file:///C:\Documents%20and%20Settings\1\&#1052;&#1086;&#1080;%20&#1076;&#1086;&#1082;&#1091;&#1084;&#1077;&#1085;&#1090;&#1099;\&#1059;&#1057;&#1058;&#1040;&#1042;%202015\&#1055;&#1056;&#1054;&#1045;&#1050;&#1058;%20&#1059;&#1057;&#1058;&#1040;&#1042;&#1040;%202014%20&#1089;%202%20&#1075;&#1083;&#1072;&#1074;&#1072;&#1084;&#1080;%20&#1080;&#1089;&#1087;&#1088;,%20&#1088;&#1077;&#1096;&#1077;&#1085;&#1080;&#1077;.doc" TargetMode="External"/><Relationship Id="rId51" Type="http://schemas.openxmlformats.org/officeDocument/2006/relationships/hyperlink" Target="http://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18378</Words>
  <Characters>104757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2006-01-01T00:11:00Z</cp:lastPrinted>
  <dcterms:created xsi:type="dcterms:W3CDTF">2005-12-31T22:17:00Z</dcterms:created>
  <dcterms:modified xsi:type="dcterms:W3CDTF">2006-01-01T00:13:00Z</dcterms:modified>
</cp:coreProperties>
</file>