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40" w:rsidRDefault="00777540" w:rsidP="00777540">
      <w:pPr>
        <w:shd w:val="clear" w:color="auto" w:fill="FFFFFF"/>
        <w:ind w:left="542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5050"/>
          <w:spacing w:val="-2"/>
          <w:w w:val="107"/>
          <w:sz w:val="28"/>
          <w:szCs w:val="28"/>
        </w:rPr>
        <w:t>СОВЕТ ОКТЯБРЬСКОГО</w:t>
      </w:r>
      <w:r>
        <w:rPr>
          <w:rFonts w:ascii="Times New Roman" w:eastAsia="Times New Roman" w:hAnsi="Times New Roman" w:cs="Times New Roman"/>
          <w:color w:val="505050"/>
          <w:spacing w:val="-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5050"/>
          <w:spacing w:val="-2"/>
          <w:w w:val="107"/>
          <w:sz w:val="28"/>
          <w:szCs w:val="28"/>
        </w:rPr>
        <w:t>МУНИЦИПАЛЬНОГО ОБРАЗОВАНИЯ</w:t>
      </w:r>
    </w:p>
    <w:p w:rsidR="00777540" w:rsidRDefault="00777540" w:rsidP="00777540">
      <w:pPr>
        <w:shd w:val="clear" w:color="auto" w:fill="FFFFFF"/>
        <w:spacing w:before="10"/>
        <w:ind w:left="851" w:right="8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7"/>
          <w:w w:val="107"/>
          <w:sz w:val="28"/>
          <w:szCs w:val="28"/>
        </w:rPr>
        <w:t>ЛЫСОГОРСКОГО МУНИЦИПАЛЬНОГО РАЙОНА</w:t>
      </w:r>
    </w:p>
    <w:p w:rsidR="00777540" w:rsidRDefault="00777540" w:rsidP="00777540">
      <w:pPr>
        <w:shd w:val="clear" w:color="auto" w:fill="FFFFFF"/>
        <w:spacing w:before="14"/>
        <w:ind w:left="38" w:right="8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05050"/>
          <w:spacing w:val="-9"/>
          <w:w w:val="107"/>
          <w:sz w:val="28"/>
          <w:szCs w:val="28"/>
        </w:rPr>
        <w:t>САРАТОВСКОЙ ОБЛАСТИ</w:t>
      </w:r>
    </w:p>
    <w:p w:rsidR="007B3B9F" w:rsidRDefault="007B3B9F" w:rsidP="00777540">
      <w:pPr>
        <w:shd w:val="clear" w:color="auto" w:fill="FFFFFF"/>
        <w:spacing w:before="840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</w:pPr>
    </w:p>
    <w:p w:rsidR="00777540" w:rsidRDefault="00777540" w:rsidP="00777540">
      <w:pPr>
        <w:shd w:val="clear" w:color="auto" w:fill="FFFFFF"/>
        <w:spacing w:before="84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107"/>
          <w:sz w:val="28"/>
          <w:szCs w:val="28"/>
        </w:rPr>
        <w:t>РЕШЕНИЕ</w:t>
      </w:r>
    </w:p>
    <w:p w:rsidR="00777540" w:rsidRDefault="00777540" w:rsidP="00777540">
      <w:pPr>
        <w:shd w:val="clear" w:color="auto" w:fill="FFFFFF"/>
        <w:tabs>
          <w:tab w:val="left" w:pos="3427"/>
        </w:tabs>
        <w:spacing w:before="312"/>
        <w:ind w:left="-567"/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От 20 ноября 2009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8"/>
          <w:szCs w:val="28"/>
        </w:rPr>
        <w:t>№ 21/41</w:t>
      </w:r>
    </w:p>
    <w:p w:rsidR="00777540" w:rsidRDefault="00777540" w:rsidP="00777540">
      <w:pPr>
        <w:shd w:val="clear" w:color="auto" w:fill="FFFFFF"/>
        <w:tabs>
          <w:tab w:val="left" w:pos="3427"/>
        </w:tabs>
        <w:spacing w:before="312"/>
        <w:ind w:left="-567" w:right="4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Об утверждении Положения о накоплении, хранении и использовании в целях гражданской обороны запасов            материально-технических, продовольственных, медицинских                       и иных средств.</w:t>
      </w:r>
    </w:p>
    <w:p w:rsidR="00777540" w:rsidRDefault="00777540" w:rsidP="00777540">
      <w:pPr>
        <w:shd w:val="clear" w:color="auto" w:fill="FFFFFF"/>
        <w:spacing w:before="826" w:line="278" w:lineRule="exact"/>
        <w:ind w:left="-567" w:right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Федеральным законом « Об общих принципах организации местного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самоуправления в Российской Федерации» от 06.10.2003 № 131 - ФЗ, руководствуясь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Уставом Октябрьского муниципального образования, Совет Октябрьского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муниципального образования РЕШИЛ:</w:t>
      </w:r>
    </w:p>
    <w:p w:rsidR="00777540" w:rsidRDefault="00777540" w:rsidP="00777540">
      <w:pPr>
        <w:shd w:val="clear" w:color="auto" w:fill="FFFFFF"/>
        <w:spacing w:line="278" w:lineRule="exact"/>
        <w:ind w:left="-567" w:right="612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Утвердить Положение о накоплении, хранении и использовании  в целях гражданской обороны запасов  материально-технических, продовольственных, медицинских и иных средств.</w:t>
      </w:r>
    </w:p>
    <w:p w:rsidR="00777540" w:rsidRDefault="00777540" w:rsidP="00777540">
      <w:pPr>
        <w:shd w:val="clear" w:color="auto" w:fill="FFFFFF"/>
        <w:spacing w:line="278" w:lineRule="exact"/>
        <w:ind w:right="10"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77540" w:rsidRDefault="00777540" w:rsidP="00777540">
      <w:pPr>
        <w:shd w:val="clear" w:color="auto" w:fill="FFFFFF"/>
        <w:spacing w:line="278" w:lineRule="exact"/>
        <w:ind w:right="10" w:firstLine="720"/>
        <w:jc w:val="both"/>
        <w:rPr>
          <w:rFonts w:ascii="Times New Roman" w:hAnsi="Times New Roman" w:cs="Times New Roman"/>
        </w:rPr>
      </w:pPr>
    </w:p>
    <w:p w:rsidR="007B3B9F" w:rsidRDefault="007B3B9F" w:rsidP="007B3B9F">
      <w:pPr>
        <w:shd w:val="clear" w:color="auto" w:fill="FFFFFF"/>
        <w:tabs>
          <w:tab w:val="left" w:pos="5794"/>
        </w:tabs>
        <w:spacing w:before="826"/>
        <w:ind w:left="1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777540" w:rsidRDefault="00777540" w:rsidP="007B3B9F">
      <w:pPr>
        <w:shd w:val="clear" w:color="auto" w:fill="FFFFFF"/>
        <w:tabs>
          <w:tab w:val="left" w:pos="5794"/>
        </w:tabs>
        <w:spacing w:before="826"/>
        <w:ind w:left="1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Глава </w:t>
      </w:r>
      <w:r w:rsidR="007B3B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Октябрьского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муниципального образования: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Е.В.Тишина</w:t>
      </w:r>
    </w:p>
    <w:p w:rsidR="00816C52" w:rsidRDefault="00816C52"/>
    <w:p w:rsidR="00AC509D" w:rsidRDefault="00AC509D"/>
    <w:p w:rsidR="00AC509D" w:rsidRDefault="00AC509D"/>
    <w:p w:rsidR="00AC509D" w:rsidRDefault="00AC509D"/>
    <w:p w:rsidR="00AC509D" w:rsidRDefault="00AC509D"/>
    <w:p w:rsidR="00AC509D" w:rsidRDefault="00AC509D"/>
    <w:p w:rsidR="00AC509D" w:rsidRDefault="00AC509D"/>
    <w:p w:rsidR="00AC509D" w:rsidRDefault="00AC509D"/>
    <w:p w:rsidR="00AC509D" w:rsidRDefault="00AC509D"/>
    <w:p w:rsidR="00AC509D" w:rsidRDefault="00AC509D"/>
    <w:p w:rsidR="00AC509D" w:rsidRDefault="00AC509D"/>
    <w:p w:rsidR="00610881" w:rsidRDefault="00610881" w:rsidP="00610881">
      <w:pPr>
        <w:shd w:val="clear" w:color="auto" w:fill="FFFFFF"/>
        <w:spacing w:line="230" w:lineRule="exact"/>
        <w:ind w:left="3566" w:right="-1941"/>
        <w:jc w:val="right"/>
        <w:rPr>
          <w:rFonts w:eastAsia="Times New Roman"/>
          <w:b/>
          <w:bCs/>
          <w:color w:val="434343"/>
          <w:spacing w:val="-4"/>
        </w:rPr>
      </w:pPr>
      <w:r>
        <w:rPr>
          <w:rFonts w:eastAsia="Times New Roman"/>
          <w:b/>
          <w:bCs/>
          <w:color w:val="434343"/>
          <w:spacing w:val="-4"/>
        </w:rPr>
        <w:t>Приложение к Решению</w:t>
      </w:r>
    </w:p>
    <w:p w:rsidR="00610881" w:rsidRDefault="00610881" w:rsidP="00610881">
      <w:pPr>
        <w:shd w:val="clear" w:color="auto" w:fill="FFFFFF"/>
        <w:spacing w:line="230" w:lineRule="exact"/>
        <w:ind w:left="3566" w:right="-1930"/>
        <w:jc w:val="right"/>
      </w:pPr>
      <w:r>
        <w:rPr>
          <w:rFonts w:eastAsia="Times New Roman"/>
          <w:b/>
          <w:bCs/>
          <w:color w:val="434343"/>
          <w:spacing w:val="-4"/>
        </w:rPr>
        <w:t xml:space="preserve">                 Совета Октябрьского муниципального образования</w:t>
      </w:r>
    </w:p>
    <w:p w:rsidR="00610881" w:rsidRDefault="00610881" w:rsidP="00610881">
      <w:pPr>
        <w:shd w:val="clear" w:color="auto" w:fill="FFFFFF"/>
        <w:spacing w:line="230" w:lineRule="exact"/>
        <w:ind w:left="3566"/>
        <w:jc w:val="right"/>
      </w:pPr>
      <w:r>
        <w:t xml:space="preserve">                                                                         </w:t>
      </w:r>
    </w:p>
    <w:p w:rsidR="00610881" w:rsidRDefault="00610881" w:rsidP="00610881">
      <w:pPr>
        <w:shd w:val="clear" w:color="auto" w:fill="FFFFFF"/>
        <w:spacing w:line="230" w:lineRule="exact"/>
        <w:ind w:left="284" w:right="-1930"/>
        <w:jc w:val="right"/>
      </w:pPr>
      <w:r>
        <w:rPr>
          <w:rFonts w:eastAsia="Times New Roman"/>
          <w:b/>
          <w:bCs/>
          <w:color w:val="434343"/>
          <w:spacing w:val="1"/>
        </w:rPr>
        <w:t>От 20 ноября 2009г. № 21/41</w:t>
      </w:r>
    </w:p>
    <w:p w:rsidR="00610881" w:rsidRDefault="00610881" w:rsidP="00610881">
      <w:pPr>
        <w:shd w:val="clear" w:color="auto" w:fill="FFFFFF"/>
        <w:spacing w:before="696" w:line="187" w:lineRule="exact"/>
        <w:ind w:left="1848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15"/>
          <w:sz w:val="28"/>
          <w:szCs w:val="28"/>
        </w:rPr>
        <w:t>ПОЛОЖЕНИЕ</w:t>
      </w:r>
    </w:p>
    <w:p w:rsidR="00610881" w:rsidRDefault="00610881" w:rsidP="00610881">
      <w:pPr>
        <w:shd w:val="clear" w:color="auto" w:fill="FFFFFF"/>
        <w:spacing w:line="187" w:lineRule="exact"/>
        <w:ind w:left="709" w:right="-1363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о накоплении, хранении и использовании в целях гражданской обороны запасов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материально-технических,  продовольственных,  медицинских и иных средств</w:t>
      </w:r>
    </w:p>
    <w:p w:rsidR="00610881" w:rsidRPr="00610881" w:rsidRDefault="00610881" w:rsidP="00610881">
      <w:pPr>
        <w:shd w:val="clear" w:color="auto" w:fill="FFFFFF"/>
        <w:tabs>
          <w:tab w:val="left" w:pos="701"/>
        </w:tabs>
        <w:spacing w:before="365" w:line="192" w:lineRule="exact"/>
        <w:ind w:left="709" w:right="-193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color w:val="000000"/>
          <w:spacing w:val="-23"/>
          <w:sz w:val="24"/>
          <w:szCs w:val="24"/>
        </w:rPr>
        <w:t>1.</w:t>
      </w:r>
      <w:r w:rsidRPr="00610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разработанное   в соответствии   с Федеральным </w:t>
      </w: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законом "О гражданской обороне" определяет порядок   накопления, хранения и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использования в целях гражданской обороны запасов материально-технических, </w:t>
      </w:r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продовольственных, медицинских и иных средств далее именуются – запасы.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>2.</w:t>
      </w:r>
      <w:r w:rsidRPr="00610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Запасы предназначены для первоочередного обеспечения  населения в</w:t>
      </w: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военное время   и гражданских организаций гражданской обороны при проведении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аварийно-спасательных и других  неотложных  работ  в  случае  возникновения опасности при ведении  военных действий или вследствие - этих действий,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 w:firstLine="494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Запасы продовольственных средств включают в себя крупу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уку, мясные. рыбные и растительные консервы, соль, сахар, чай и другие продукты.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 </w:t>
      </w:r>
      <w:r w:rsidRPr="006108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Запасы медицинских сре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дств вкл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ючают в себя медикаменты, </w:t>
      </w:r>
      <w:r w:rsidRPr="006108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дезинфицирующие </w:t>
      </w: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 перевязочные средства. </w:t>
      </w:r>
      <w:r w:rsidRPr="006108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Медицинские </w:t>
      </w: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препараты, </w:t>
      </w:r>
      <w:r w:rsidRPr="006108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индивидуальные аптечки, а также медицинские инструменты, приборы и другое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медицинское имущество.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Запасы иных средств включают в себя вещевое имущество, средства связи и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оповещения, средства радиационной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.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химической и </w:t>
      </w:r>
      <w:r w:rsidRPr="0061088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биологической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защиты,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отдельные </w:t>
      </w:r>
      <w:r w:rsidRPr="00610881">
        <w:rPr>
          <w:rFonts w:ascii="Times New Roman" w:eastAsia="Times New Roman" w:hAnsi="Times New Roman" w:cs="Times New Roman"/>
          <w:smallCaps/>
          <w:color w:val="000000"/>
          <w:spacing w:val="-1"/>
          <w:sz w:val="24"/>
          <w:szCs w:val="24"/>
        </w:rPr>
        <w:t xml:space="preserve">енды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топлива, спички, табачные изделия, свечи и другие средства.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5. </w:t>
      </w:r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Номенклатура и объемы запасов определяются создающими их органами </w:t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учетом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методических рекомендаций, разработанных Министерством РФ по делам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гражданской обороны, чрезвычайным ситуациям и ликвидации последствий </w:t>
      </w:r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стихийных бедствий. Исходя из возможного характера военных действий на </w:t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территории района, величины возможного ущерба объектам экономики и </w:t>
      </w:r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инфраструктуры, природных, экономических и иных особенностей территории </w:t>
      </w:r>
      <w:r w:rsidRPr="006108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района условий размещения </w:t>
      </w:r>
      <w:r w:rsidRPr="0061088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организаций, </w:t>
      </w:r>
      <w:r w:rsidRPr="0061088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также норм минимально необходимой </w:t>
      </w:r>
      <w:r w:rsidRPr="006108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достаточности запасов в военное время. При определении номенклатуры и </w:t>
      </w: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объемов запасов должны учитываться имеющиеся материальные ресурсы, </w:t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накопленные для ликвидации чрезвычайных ситуаций природного и техногенного </w:t>
      </w:r>
      <w:r w:rsidRPr="00610881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</w:rPr>
        <w:t>характера.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Номенклатура и объемы запасов для обеспечения гражданских организаций гражданской обороны определяются исходя из норм оснащения и потребности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обеспечения их действии в соответствии с планом гражданской обороны района.</w:t>
      </w:r>
    </w:p>
    <w:p w:rsidR="00610881" w:rsidRPr="00610881" w:rsidRDefault="00610881" w:rsidP="00610881">
      <w:pPr>
        <w:shd w:val="clear" w:color="auto" w:fill="FFFFFF"/>
        <w:spacing w:before="5" w:line="192" w:lineRule="exact"/>
        <w:ind w:left="709" w:right="-193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6.</w:t>
      </w:r>
      <w:r w:rsidRPr="00610881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Запасы 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накапливаются заблаговременно в мирное время и не допускается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хранение запасов с истекшим сроком годности.</w:t>
      </w:r>
    </w:p>
    <w:p w:rsidR="00610881" w:rsidRPr="00610881" w:rsidRDefault="00610881" w:rsidP="00610881">
      <w:pPr>
        <w:shd w:val="clear" w:color="auto" w:fill="FFFFFF"/>
        <w:spacing w:before="5" w:line="192" w:lineRule="exact"/>
        <w:ind w:left="709" w:right="-1930" w:firstLine="5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Запасы, накапливаемые органами местного самоуправления хранятся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условиях, отвечающих установленным требованиям по обеспечению сохранности указанных средств.</w:t>
      </w:r>
    </w:p>
    <w:p w:rsidR="00610881" w:rsidRPr="00610881" w:rsidRDefault="00610881" w:rsidP="00610881">
      <w:pPr>
        <w:shd w:val="clear" w:color="auto" w:fill="FFFFFF"/>
        <w:tabs>
          <w:tab w:val="left" w:pos="1906"/>
        </w:tabs>
        <w:spacing w:before="5" w:line="192" w:lineRule="exact"/>
        <w:ind w:left="709" w:right="-1930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</w:t>
      </w:r>
      <w:r w:rsidRPr="0061088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складским помещениям, а также к порядку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накопления, хранения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,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учета, использования и восполнения запасов определяется </w:t>
      </w:r>
      <w:r w:rsidRPr="006108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Министерством Российской Федерации по делам ГО и ЧС и ликвидации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последствий стихийных бедствий и Российским агентством по государственным </w:t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резервам.</w:t>
      </w:r>
    </w:p>
    <w:p w:rsidR="00610881" w:rsidRPr="00610881" w:rsidRDefault="00610881" w:rsidP="00610881">
      <w:pPr>
        <w:shd w:val="clear" w:color="auto" w:fill="FFFFFF"/>
        <w:tabs>
          <w:tab w:val="left" w:pos="672"/>
        </w:tabs>
        <w:spacing w:line="192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7. Органы местного   самоуправления и организации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.</w:t>
      </w:r>
      <w:proofErr w:type="gramEnd"/>
    </w:p>
    <w:p w:rsidR="00610881" w:rsidRPr="00610881" w:rsidRDefault="00610881" w:rsidP="00610881">
      <w:pPr>
        <w:shd w:val="clear" w:color="auto" w:fill="FFFFFF"/>
        <w:spacing w:line="192" w:lineRule="exact"/>
        <w:ind w:left="709" w:right="-1930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а) определяют номенклатуру и объемы запасов исходя из их потребности в </w:t>
      </w:r>
      <w:r w:rsidRPr="006108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военное время для обеспечения населения и гражданских организаций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гражданской обороны;</w:t>
      </w:r>
    </w:p>
    <w:p w:rsidR="00610881" w:rsidRPr="00610881" w:rsidRDefault="00610881" w:rsidP="00610881">
      <w:pPr>
        <w:shd w:val="clear" w:color="auto" w:fill="FFFFFF"/>
        <w:spacing w:line="192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б)  создают и содержат запасы</w:t>
      </w:r>
    </w:p>
    <w:p w:rsidR="00610881" w:rsidRPr="00610881" w:rsidRDefault="00610881" w:rsidP="00610881">
      <w:pPr>
        <w:shd w:val="clear" w:color="auto" w:fill="FFFFFF"/>
        <w:spacing w:before="5" w:line="192" w:lineRule="exact"/>
        <w:ind w:left="709" w:right="-1930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в) осуществляют 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созданием, хранением и использованием </w:t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запасов.</w:t>
      </w:r>
    </w:p>
    <w:p w:rsidR="00610881" w:rsidRPr="00610881" w:rsidRDefault="00610881" w:rsidP="00610881">
      <w:pPr>
        <w:shd w:val="clear" w:color="auto" w:fill="FFFFFF"/>
        <w:tabs>
          <w:tab w:val="left" w:pos="672"/>
        </w:tabs>
        <w:spacing w:before="5" w:line="192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hAnsi="Times New Roman" w:cs="Times New Roman"/>
          <w:color w:val="000000"/>
          <w:spacing w:val="-13"/>
          <w:sz w:val="24"/>
          <w:szCs w:val="24"/>
        </w:rPr>
        <w:t>8.</w:t>
      </w:r>
      <w:r w:rsidRPr="00610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Информация о накопленных запасах представляется:</w:t>
      </w:r>
    </w:p>
    <w:p w:rsidR="00610881" w:rsidRPr="00610881" w:rsidRDefault="00610881" w:rsidP="00610881">
      <w:pPr>
        <w:shd w:val="clear" w:color="auto" w:fill="FFFFFF"/>
        <w:spacing w:before="5" w:line="192" w:lineRule="exact"/>
        <w:ind w:left="709" w:right="-1930"/>
        <w:jc w:val="both"/>
        <w:rPr>
          <w:rFonts w:ascii="Times New Roman" w:hAnsi="Times New Roman" w:cs="Times New Roman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а) организациями - в органы местного самоуправления. В сфере ведения </w:t>
      </w:r>
      <w:r w:rsidRPr="006108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которых они находятся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6108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 также в органы местного самоуправления, на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территории которых эти организации расположены.</w:t>
      </w:r>
    </w:p>
    <w:p w:rsidR="00610881" w:rsidRPr="00610881" w:rsidRDefault="00610881" w:rsidP="00610881">
      <w:pPr>
        <w:shd w:val="clear" w:color="auto" w:fill="FFFFFF"/>
        <w:tabs>
          <w:tab w:val="left" w:pos="811"/>
        </w:tabs>
        <w:spacing w:line="192" w:lineRule="exact"/>
        <w:ind w:left="709" w:right="-1930"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10881">
        <w:rPr>
          <w:rFonts w:ascii="Times New Roman" w:hAnsi="Times New Roman" w:cs="Times New Roman"/>
          <w:color w:val="000000"/>
          <w:spacing w:val="-11"/>
          <w:sz w:val="24"/>
          <w:szCs w:val="24"/>
        </w:rPr>
        <w:t>9.</w:t>
      </w:r>
      <w:r w:rsidRPr="00610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Финансирование    накопления, хранения   и  использования    запасов </w:t>
      </w:r>
      <w:r w:rsidRPr="006108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осуществляется в соответствии с законодательством Российской Федерации.</w:t>
      </w:r>
    </w:p>
    <w:p w:rsidR="00610881" w:rsidRPr="00610881" w:rsidRDefault="00610881" w:rsidP="00610881">
      <w:pPr>
        <w:shd w:val="clear" w:color="auto" w:fill="FFFFFF"/>
        <w:tabs>
          <w:tab w:val="left" w:pos="2683"/>
          <w:tab w:val="left" w:pos="4882"/>
        </w:tabs>
        <w:spacing w:before="379"/>
        <w:ind w:left="2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Глава </w:t>
      </w:r>
      <w:proofErr w:type="gramStart"/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Октябрьского</w:t>
      </w:r>
      <w:proofErr w:type="gramEnd"/>
    </w:p>
    <w:p w:rsidR="00610881" w:rsidRPr="00610881" w:rsidRDefault="00610881" w:rsidP="00610881">
      <w:pPr>
        <w:shd w:val="clear" w:color="auto" w:fill="FFFFFF"/>
        <w:tabs>
          <w:tab w:val="left" w:pos="2683"/>
          <w:tab w:val="left" w:pos="4882"/>
        </w:tabs>
        <w:spacing w:before="379"/>
        <w:ind w:left="2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108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                              Е.В.Тишина</w:t>
      </w:r>
    </w:p>
    <w:p w:rsidR="00610881" w:rsidRPr="00610881" w:rsidRDefault="00610881" w:rsidP="00610881">
      <w:pPr>
        <w:shd w:val="clear" w:color="auto" w:fill="FFFFFF"/>
        <w:spacing w:line="192" w:lineRule="exact"/>
        <w:ind w:left="62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AC509D" w:rsidRPr="00610881" w:rsidRDefault="00AC509D" w:rsidP="00610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509D" w:rsidRPr="00610881" w:rsidSect="00610881">
      <w:pgSz w:w="11906" w:h="16838"/>
      <w:pgMar w:top="284" w:right="325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40"/>
    <w:rsid w:val="001567C6"/>
    <w:rsid w:val="00610881"/>
    <w:rsid w:val="006C5DCA"/>
    <w:rsid w:val="007370A5"/>
    <w:rsid w:val="00760A23"/>
    <w:rsid w:val="00777540"/>
    <w:rsid w:val="007B3B9F"/>
    <w:rsid w:val="00816C52"/>
    <w:rsid w:val="00A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2009-11-19T09:14:00Z</cp:lastPrinted>
  <dcterms:created xsi:type="dcterms:W3CDTF">2009-11-19T08:57:00Z</dcterms:created>
  <dcterms:modified xsi:type="dcterms:W3CDTF">2009-12-14T06:00:00Z</dcterms:modified>
</cp:coreProperties>
</file>