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C" w:rsidRDefault="001628BC" w:rsidP="001628B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1628BC" w:rsidRDefault="001628BC" w:rsidP="001628B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1628BC" w:rsidRDefault="001628BC" w:rsidP="001628B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1628BC" w:rsidRDefault="001628BC" w:rsidP="001628B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1628BC" w:rsidRDefault="001628BC" w:rsidP="001628B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05  ноября 2015 года              № 44/94</w:t>
      </w: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Об утверждении графика приёма граждан депутатами                 Октябрьского  муниципального образования                                  Лысогорского  муниципального района Саратовской области.</w:t>
      </w:r>
    </w:p>
    <w:p w:rsidR="001628BC" w:rsidRDefault="001628BC" w:rsidP="001628B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В соответствии с   Федеральным  законом  от 06 октября 2003 года № 131-ФЗ «Об общих принципах организации местного самоуправления в Российской Федерации, Уставом Октябрьского муниципального образования Лысогорского муниципального района Саратовской области Совет Октябрьского муниципального образования РЕШИЛ:</w:t>
      </w: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график приёма граждан  депутатами Октябрьского муниципального образования  согласно приложения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1628BC" w:rsidRDefault="001628BC" w:rsidP="001628B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122625" w:rsidRDefault="00122625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/>
    <w:p w:rsidR="001628BC" w:rsidRDefault="001628BC" w:rsidP="001628BC">
      <w:pPr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 к решению совета депутатов октябрьского муниципального образования от 05.11.2015 года № 44/94</w:t>
      </w:r>
    </w:p>
    <w:p w:rsidR="001628BC" w:rsidRDefault="001628BC" w:rsidP="001628BC">
      <w:pPr>
        <w:ind w:left="6663"/>
        <w:jc w:val="right"/>
        <w:rPr>
          <w:rFonts w:ascii="Times New Roman" w:hAnsi="Times New Roman" w:cs="Times New Roman"/>
          <w:sz w:val="20"/>
          <w:szCs w:val="20"/>
        </w:rPr>
      </w:pPr>
    </w:p>
    <w:p w:rsidR="001628BC" w:rsidRPr="003D167A" w:rsidRDefault="009B676A" w:rsidP="00305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67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</w:p>
    <w:p w:rsidR="009B676A" w:rsidRPr="003D167A" w:rsidRDefault="009B676A" w:rsidP="00305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67A">
        <w:rPr>
          <w:rFonts w:ascii="Times New Roman" w:hAnsi="Times New Roman" w:cs="Times New Roman"/>
          <w:b/>
          <w:sz w:val="28"/>
          <w:szCs w:val="28"/>
          <w:u w:val="single"/>
        </w:rPr>
        <w:t>Приёма граждан депутатами Октябрьского муниципального образования.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B676A" w:rsidTr="009B676A">
        <w:tc>
          <w:tcPr>
            <w:tcW w:w="4785" w:type="dxa"/>
          </w:tcPr>
          <w:p w:rsidR="009B676A" w:rsidRDefault="009B676A" w:rsidP="009B67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4786" w:type="dxa"/>
          </w:tcPr>
          <w:p w:rsidR="009B676A" w:rsidRDefault="009B676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и место приёма  граждан</w:t>
            </w:r>
          </w:p>
        </w:tc>
      </w:tr>
      <w:tr w:rsidR="009B676A" w:rsidTr="009B676A">
        <w:tc>
          <w:tcPr>
            <w:tcW w:w="4785" w:type="dxa"/>
          </w:tcPr>
          <w:p w:rsidR="009B676A" w:rsidRPr="003D167A" w:rsidRDefault="009B676A" w:rsidP="009B676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67A">
              <w:rPr>
                <w:rFonts w:ascii="Times New Roman" w:hAnsi="Times New Roman" w:cs="Times New Roman"/>
                <w:b/>
                <w:sz w:val="28"/>
                <w:szCs w:val="28"/>
              </w:rPr>
              <w:t>Ёрина Татьяна Александровна</w:t>
            </w:r>
          </w:p>
        </w:tc>
        <w:tc>
          <w:tcPr>
            <w:tcW w:w="4786" w:type="dxa"/>
          </w:tcPr>
          <w:p w:rsidR="009B676A" w:rsidRDefault="009B676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3D167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3D16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D167A">
              <w:rPr>
                <w:rFonts w:ascii="Times New Roman" w:hAnsi="Times New Roman" w:cs="Times New Roman"/>
                <w:sz w:val="24"/>
                <w:szCs w:val="24"/>
              </w:rPr>
              <w:t>ктябрьский.</w:t>
            </w:r>
          </w:p>
          <w:p w:rsid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9B676A" w:rsidTr="009B676A">
        <w:tc>
          <w:tcPr>
            <w:tcW w:w="4785" w:type="dxa"/>
          </w:tcPr>
          <w:p w:rsidR="009B676A" w:rsidRP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167A">
              <w:rPr>
                <w:rFonts w:ascii="Times New Roman" w:hAnsi="Times New Roman" w:cs="Times New Roman"/>
                <w:b/>
                <w:sz w:val="28"/>
                <w:szCs w:val="28"/>
              </w:rPr>
              <w:t>Гринчук</w:t>
            </w:r>
            <w:proofErr w:type="spellEnd"/>
            <w:r w:rsidRPr="003D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</w:tcPr>
          <w:p w:rsid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с 09-00 до 11-00</w:t>
            </w:r>
          </w:p>
        </w:tc>
      </w:tr>
      <w:tr w:rsidR="009B676A" w:rsidTr="009B676A">
        <w:tc>
          <w:tcPr>
            <w:tcW w:w="4785" w:type="dxa"/>
          </w:tcPr>
          <w:p w:rsidR="009B676A" w:rsidRP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4786" w:type="dxa"/>
          </w:tcPr>
          <w:p w:rsidR="009B676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с 09-00 до 11-00</w:t>
            </w:r>
          </w:p>
        </w:tc>
      </w:tr>
      <w:tr w:rsidR="009B676A" w:rsidTr="009B676A">
        <w:tc>
          <w:tcPr>
            <w:tcW w:w="4785" w:type="dxa"/>
          </w:tcPr>
          <w:p w:rsidR="009B676A" w:rsidRP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Сигайло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786" w:type="dxa"/>
          </w:tcPr>
          <w:p w:rsidR="003D167A" w:rsidRDefault="003D167A" w:rsidP="003D16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9B676A" w:rsidRDefault="003D167A" w:rsidP="003D16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с 14-00 до 16-00</w:t>
            </w:r>
          </w:p>
        </w:tc>
      </w:tr>
      <w:tr w:rsidR="009B676A" w:rsidTr="009B676A">
        <w:tc>
          <w:tcPr>
            <w:tcW w:w="4785" w:type="dxa"/>
          </w:tcPr>
          <w:p w:rsidR="009B676A" w:rsidRP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Чилькин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Юрьевич</w:t>
            </w:r>
          </w:p>
        </w:tc>
        <w:tc>
          <w:tcPr>
            <w:tcW w:w="4786" w:type="dxa"/>
          </w:tcPr>
          <w:p w:rsidR="009B676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 (ФАП)</w:t>
            </w:r>
          </w:p>
          <w:p w:rsid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 с 09-00 до 11-00</w:t>
            </w:r>
          </w:p>
        </w:tc>
      </w:tr>
      <w:tr w:rsidR="009B676A" w:rsidTr="009B676A">
        <w:tc>
          <w:tcPr>
            <w:tcW w:w="4785" w:type="dxa"/>
          </w:tcPr>
          <w:p w:rsidR="009B676A" w:rsidRPr="009B676A" w:rsidRDefault="003D167A" w:rsidP="009B67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Жученко Наталья  Ивановна</w:t>
            </w:r>
          </w:p>
        </w:tc>
        <w:tc>
          <w:tcPr>
            <w:tcW w:w="4786" w:type="dxa"/>
          </w:tcPr>
          <w:p w:rsidR="003D167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</w:p>
          <w:p w:rsidR="009B676A" w:rsidRDefault="003D167A" w:rsidP="009B67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 с 10-00 до 12-00</w:t>
            </w:r>
          </w:p>
        </w:tc>
      </w:tr>
      <w:tr w:rsidR="003D167A" w:rsidTr="009B676A">
        <w:tc>
          <w:tcPr>
            <w:tcW w:w="4785" w:type="dxa"/>
          </w:tcPr>
          <w:p w:rsidR="003D167A" w:rsidRPr="009B676A" w:rsidRDefault="003D167A" w:rsidP="009B67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Яшин Алексей Юрьевич</w:t>
            </w:r>
          </w:p>
        </w:tc>
        <w:tc>
          <w:tcPr>
            <w:tcW w:w="4786" w:type="dxa"/>
          </w:tcPr>
          <w:p w:rsidR="003D167A" w:rsidRDefault="003D167A" w:rsidP="00AA41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</w:p>
          <w:p w:rsidR="003D167A" w:rsidRDefault="003D167A" w:rsidP="00AA413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 с 10-00 до 12-00</w:t>
            </w:r>
          </w:p>
        </w:tc>
      </w:tr>
    </w:tbl>
    <w:p w:rsidR="009B676A" w:rsidRDefault="009B676A" w:rsidP="009B676A">
      <w:pPr>
        <w:rPr>
          <w:rFonts w:ascii="Times New Roman" w:hAnsi="Times New Roman" w:cs="Times New Roman"/>
          <w:sz w:val="24"/>
          <w:szCs w:val="24"/>
        </w:rPr>
      </w:pPr>
    </w:p>
    <w:p w:rsidR="00DC006C" w:rsidRDefault="00DC006C" w:rsidP="009B676A">
      <w:pPr>
        <w:rPr>
          <w:rFonts w:ascii="Times New Roman" w:hAnsi="Times New Roman" w:cs="Times New Roman"/>
          <w:sz w:val="24"/>
          <w:szCs w:val="24"/>
        </w:rPr>
      </w:pPr>
    </w:p>
    <w:p w:rsidR="00DC006C" w:rsidRDefault="00DC006C" w:rsidP="009B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6C" w:rsidRPr="009B676A" w:rsidRDefault="00DC006C" w:rsidP="009B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Е.В.Сигайло</w:t>
      </w:r>
    </w:p>
    <w:sectPr w:rsidR="00DC006C" w:rsidRPr="009B676A" w:rsidSect="001628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D07"/>
    <w:multiLevelType w:val="hybridMultilevel"/>
    <w:tmpl w:val="EAC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0EE5"/>
    <w:multiLevelType w:val="hybridMultilevel"/>
    <w:tmpl w:val="B592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628BC"/>
    <w:rsid w:val="00122625"/>
    <w:rsid w:val="001628BC"/>
    <w:rsid w:val="00305528"/>
    <w:rsid w:val="003D167A"/>
    <w:rsid w:val="006D377F"/>
    <w:rsid w:val="009B676A"/>
    <w:rsid w:val="00C4604B"/>
    <w:rsid w:val="00DC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28B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9B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2015-11-19T12:14:00Z</cp:lastPrinted>
  <dcterms:created xsi:type="dcterms:W3CDTF">2015-11-19T08:28:00Z</dcterms:created>
  <dcterms:modified xsi:type="dcterms:W3CDTF">2015-11-19T12:36:00Z</dcterms:modified>
</cp:coreProperties>
</file>