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AF" w:rsidRDefault="00E72FD0">
      <w:pPr>
        <w:shd w:val="clear" w:color="auto" w:fill="FFFFFF"/>
        <w:spacing w:line="326" w:lineRule="exact"/>
        <w:ind w:right="101"/>
        <w:jc w:val="center"/>
      </w:pPr>
      <w:r>
        <w:rPr>
          <w:rFonts w:eastAsia="Times New Roman"/>
          <w:b/>
          <w:bCs/>
          <w:color w:val="8E8E8E"/>
          <w:spacing w:val="-10"/>
          <w:sz w:val="29"/>
          <w:szCs w:val="29"/>
        </w:rPr>
        <w:t>СОВЕТ</w:t>
      </w:r>
    </w:p>
    <w:p w:rsidR="00EC07AF" w:rsidRDefault="00E72FD0">
      <w:pPr>
        <w:shd w:val="clear" w:color="auto" w:fill="FFFFFF"/>
        <w:spacing w:line="326" w:lineRule="exact"/>
        <w:ind w:right="82"/>
        <w:jc w:val="center"/>
      </w:pPr>
      <w:r>
        <w:rPr>
          <w:rFonts w:eastAsia="Times New Roman"/>
          <w:color w:val="8E8E8E"/>
          <w:spacing w:val="-5"/>
          <w:sz w:val="29"/>
          <w:szCs w:val="29"/>
        </w:rPr>
        <w:t xml:space="preserve">ОКТЯБРЬСКОГО </w:t>
      </w:r>
      <w:r>
        <w:rPr>
          <w:rFonts w:eastAsia="Times New Roman"/>
          <w:b/>
          <w:bCs/>
          <w:color w:val="8E8E8E"/>
          <w:spacing w:val="-5"/>
          <w:sz w:val="29"/>
          <w:szCs w:val="29"/>
        </w:rPr>
        <w:t>МУНИЦИПАЛЬНОГО ОБРАЗОВАНИЯ</w:t>
      </w:r>
    </w:p>
    <w:p w:rsidR="00EC07AF" w:rsidRDefault="00E72FD0">
      <w:pPr>
        <w:shd w:val="clear" w:color="auto" w:fill="FFFFFF"/>
        <w:spacing w:line="326" w:lineRule="exact"/>
        <w:ind w:right="82"/>
        <w:jc w:val="center"/>
      </w:pPr>
      <w:r>
        <w:rPr>
          <w:rFonts w:eastAsia="Times New Roman"/>
          <w:b/>
          <w:bCs/>
          <w:color w:val="8E8E8E"/>
          <w:spacing w:val="-7"/>
          <w:sz w:val="29"/>
          <w:szCs w:val="29"/>
        </w:rPr>
        <w:t>ЛЫСОГОРСКОГО МУНИЦИПАЛЬНОГО РАЙОНА</w:t>
      </w:r>
    </w:p>
    <w:p w:rsidR="00EC07AF" w:rsidRDefault="00E72FD0">
      <w:pPr>
        <w:shd w:val="clear" w:color="auto" w:fill="FFFFFF"/>
        <w:spacing w:before="10" w:line="326" w:lineRule="exact"/>
        <w:ind w:right="91"/>
        <w:jc w:val="center"/>
      </w:pPr>
      <w:r>
        <w:rPr>
          <w:rFonts w:eastAsia="Times New Roman"/>
          <w:b/>
          <w:bCs/>
          <w:color w:val="8E8E8E"/>
          <w:spacing w:val="-10"/>
          <w:sz w:val="29"/>
          <w:szCs w:val="29"/>
        </w:rPr>
        <w:t>САРАТОВСКОЙ ОБЛАСТИ</w:t>
      </w:r>
    </w:p>
    <w:p w:rsidR="00EC07AF" w:rsidRDefault="00E72FD0">
      <w:pPr>
        <w:shd w:val="clear" w:color="auto" w:fill="FFFFFF"/>
        <w:spacing w:before="427" w:after="1133"/>
        <w:ind w:right="134"/>
        <w:jc w:val="center"/>
      </w:pPr>
      <w:r>
        <w:rPr>
          <w:rFonts w:eastAsia="Times New Roman"/>
          <w:b/>
          <w:bCs/>
          <w:color w:val="8E8E8E"/>
          <w:spacing w:val="-4"/>
          <w:w w:val="120"/>
          <w:sz w:val="31"/>
          <w:szCs w:val="31"/>
        </w:rPr>
        <w:t>РЕШЕНИЕ</w:t>
      </w:r>
    </w:p>
    <w:p w:rsidR="00EC07AF" w:rsidRDefault="00EC07AF">
      <w:pPr>
        <w:shd w:val="clear" w:color="auto" w:fill="FFFFFF"/>
        <w:spacing w:before="427" w:after="1133"/>
        <w:ind w:right="134"/>
        <w:jc w:val="center"/>
        <w:sectPr w:rsidR="00EC07AF">
          <w:type w:val="continuous"/>
          <w:pgSz w:w="11909" w:h="16834"/>
          <w:pgMar w:top="1440" w:right="828" w:bottom="720" w:left="1769" w:header="720" w:footer="720" w:gutter="0"/>
          <w:cols w:space="60"/>
          <w:noEndnote/>
        </w:sectPr>
      </w:pPr>
    </w:p>
    <w:p w:rsidR="00EC07AF" w:rsidRDefault="00E72FD0">
      <w:pPr>
        <w:shd w:val="clear" w:color="auto" w:fill="FFFFFF"/>
        <w:spacing w:before="19"/>
      </w:pPr>
      <w:r>
        <w:rPr>
          <w:rFonts w:eastAsia="Times New Roman"/>
          <w:b/>
          <w:bCs/>
          <w:color w:val="8E8E8E"/>
          <w:spacing w:val="-17"/>
          <w:sz w:val="29"/>
          <w:szCs w:val="29"/>
        </w:rPr>
        <w:lastRenderedPageBreak/>
        <w:t>От 7 августа 2007  года.</w:t>
      </w:r>
    </w:p>
    <w:p w:rsidR="00EC07AF" w:rsidRDefault="00E72FD0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767676"/>
          <w:spacing w:val="28"/>
          <w:sz w:val="29"/>
          <w:szCs w:val="29"/>
        </w:rPr>
        <w:lastRenderedPageBreak/>
        <w:t>№ 8/16</w:t>
      </w:r>
    </w:p>
    <w:p w:rsidR="00EC07AF" w:rsidRDefault="00EC07AF">
      <w:pPr>
        <w:shd w:val="clear" w:color="auto" w:fill="FFFFFF"/>
        <w:sectPr w:rsidR="00EC07AF">
          <w:type w:val="continuous"/>
          <w:pgSz w:w="11909" w:h="16834"/>
          <w:pgMar w:top="1440" w:right="2887" w:bottom="720" w:left="3809" w:header="720" w:footer="720" w:gutter="0"/>
          <w:cols w:num="2" w:space="720" w:equalWidth="0">
            <w:col w:w="3110" w:space="1056"/>
            <w:col w:w="1046"/>
          </w:cols>
          <w:noEndnote/>
        </w:sectPr>
      </w:pPr>
    </w:p>
    <w:p w:rsidR="00EC07AF" w:rsidRDefault="00E72FD0">
      <w:pPr>
        <w:shd w:val="clear" w:color="auto" w:fill="FFFFFF"/>
        <w:spacing w:before="317" w:line="326" w:lineRule="exact"/>
        <w:ind w:left="1229" w:right="538" w:firstLine="1200"/>
      </w:pPr>
      <w:r>
        <w:rPr>
          <w:rFonts w:eastAsia="Times New Roman"/>
          <w:b/>
          <w:bCs/>
          <w:color w:val="8E8E8E"/>
          <w:spacing w:val="-6"/>
          <w:sz w:val="29"/>
          <w:szCs w:val="29"/>
        </w:rPr>
        <w:lastRenderedPageBreak/>
        <w:t xml:space="preserve">Об утверждении Положения о содействии в </w:t>
      </w:r>
      <w:r>
        <w:rPr>
          <w:rFonts w:eastAsia="Times New Roman"/>
          <w:color w:val="8E8E8E"/>
          <w:spacing w:val="-6"/>
          <w:sz w:val="29"/>
          <w:szCs w:val="29"/>
        </w:rPr>
        <w:t xml:space="preserve">развитии </w:t>
      </w:r>
      <w:r>
        <w:rPr>
          <w:rFonts w:eastAsia="Times New Roman"/>
          <w:b/>
          <w:bCs/>
          <w:color w:val="8E8E8E"/>
          <w:spacing w:val="-6"/>
          <w:sz w:val="29"/>
          <w:szCs w:val="29"/>
        </w:rPr>
        <w:t xml:space="preserve">сельскохозяйственного производства, создании </w:t>
      </w:r>
      <w:r>
        <w:rPr>
          <w:rFonts w:eastAsia="Times New Roman"/>
          <w:color w:val="8E8E8E"/>
          <w:spacing w:val="-4"/>
          <w:sz w:val="29"/>
          <w:szCs w:val="29"/>
        </w:rPr>
        <w:t xml:space="preserve">условий для </w:t>
      </w:r>
      <w:r>
        <w:rPr>
          <w:rFonts w:eastAsia="Times New Roman"/>
          <w:b/>
          <w:bCs/>
          <w:color w:val="8E8E8E"/>
          <w:spacing w:val="-4"/>
          <w:sz w:val="29"/>
          <w:szCs w:val="29"/>
        </w:rPr>
        <w:t xml:space="preserve">развития малого предпринимательства </w:t>
      </w:r>
      <w:proofErr w:type="gramStart"/>
      <w:r>
        <w:rPr>
          <w:rFonts w:eastAsia="Times New Roman"/>
          <w:b/>
          <w:bCs/>
          <w:color w:val="8E8E8E"/>
          <w:spacing w:val="-4"/>
          <w:sz w:val="29"/>
          <w:szCs w:val="29"/>
        </w:rPr>
        <w:t>на</w:t>
      </w:r>
      <w:proofErr w:type="gramEnd"/>
    </w:p>
    <w:p w:rsidR="00EC07AF" w:rsidRDefault="00E72FD0">
      <w:pPr>
        <w:shd w:val="clear" w:color="auto" w:fill="FFFFFF"/>
        <w:spacing w:line="326" w:lineRule="exact"/>
        <w:ind w:left="4085"/>
      </w:pPr>
      <w:r>
        <w:rPr>
          <w:rFonts w:ascii="Courier New" w:eastAsia="Times New Roman" w:hAnsi="Courier New"/>
          <w:b/>
          <w:bCs/>
          <w:color w:val="000000"/>
          <w:spacing w:val="-1"/>
          <w:w w:val="87"/>
          <w:sz w:val="28"/>
          <w:szCs w:val="28"/>
        </w:rPr>
        <w:t>территории</w:t>
      </w:r>
    </w:p>
    <w:p w:rsidR="00EC07AF" w:rsidRDefault="00E72FD0">
      <w:pPr>
        <w:shd w:val="clear" w:color="auto" w:fill="FFFFFF"/>
        <w:spacing w:line="326" w:lineRule="exact"/>
        <w:ind w:left="2021"/>
      </w:pPr>
      <w:r>
        <w:rPr>
          <w:rFonts w:eastAsia="Times New Roman"/>
          <w:color w:val="8E8E8E"/>
          <w:spacing w:val="-3"/>
          <w:sz w:val="29"/>
          <w:szCs w:val="29"/>
        </w:rPr>
        <w:t xml:space="preserve">Октябрьского </w:t>
      </w:r>
      <w:r>
        <w:rPr>
          <w:rFonts w:eastAsia="Times New Roman"/>
          <w:b/>
          <w:bCs/>
          <w:color w:val="8E8E8E"/>
          <w:spacing w:val="-3"/>
          <w:sz w:val="29"/>
          <w:szCs w:val="29"/>
        </w:rPr>
        <w:t>муниципального образования</w:t>
      </w:r>
    </w:p>
    <w:p w:rsidR="00EC07AF" w:rsidRDefault="00E72FD0">
      <w:pPr>
        <w:shd w:val="clear" w:color="auto" w:fill="FFFFFF"/>
        <w:spacing w:before="648" w:line="326" w:lineRule="exact"/>
        <w:ind w:right="14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Октябрьского муниципального образования Совет Октябрьского </w:t>
      </w:r>
      <w:r>
        <w:rPr>
          <w:rFonts w:eastAsia="Times New Roman"/>
          <w:color w:val="000000"/>
          <w:spacing w:val="-2"/>
          <w:sz w:val="29"/>
          <w:szCs w:val="29"/>
        </w:rPr>
        <w:t>муниципального образования РЕШИЛ</w:t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 xml:space="preserve"> :</w:t>
      </w:r>
      <w:proofErr w:type="gramEnd"/>
    </w:p>
    <w:p w:rsidR="00EC07AF" w:rsidRDefault="00E72FD0">
      <w:pPr>
        <w:shd w:val="clear" w:color="auto" w:fill="FFFFFF"/>
        <w:spacing w:before="312" w:line="322" w:lineRule="exact"/>
        <w:ind w:left="725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Утвердить Положение о содействии в развитии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сельскохозяйственного</w:t>
      </w:r>
      <w:proofErr w:type="gramEnd"/>
    </w:p>
    <w:p w:rsidR="00EC07AF" w:rsidRDefault="00E72FD0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производства,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создании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условий для развития малого предпринимательства </w:t>
      </w:r>
      <w:r>
        <w:rPr>
          <w:rFonts w:eastAsia="Times New Roman"/>
          <w:color w:val="000000"/>
          <w:spacing w:val="9"/>
          <w:sz w:val="29"/>
          <w:szCs w:val="29"/>
        </w:rPr>
        <w:t>на территории Октябрьского муниципального образования согласно</w:t>
      </w:r>
    </w:p>
    <w:p w:rsidR="00EC07AF" w:rsidRDefault="00E72FD0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7"/>
          <w:sz w:val="29"/>
          <w:szCs w:val="29"/>
        </w:rPr>
        <w:t>приложению.</w:t>
      </w:r>
    </w:p>
    <w:p w:rsidR="00EC07AF" w:rsidRDefault="00EC07AF">
      <w:pPr>
        <w:shd w:val="clear" w:color="auto" w:fill="FFFFFF"/>
        <w:spacing w:line="322" w:lineRule="exact"/>
        <w:ind w:left="19"/>
        <w:sectPr w:rsidR="00EC07AF">
          <w:type w:val="continuous"/>
          <w:pgSz w:w="11909" w:h="16834"/>
          <w:pgMar w:top="1440" w:right="828" w:bottom="720" w:left="1769" w:header="720" w:footer="720" w:gutter="0"/>
          <w:cols w:space="60"/>
          <w:noEndnote/>
        </w:sectPr>
      </w:pPr>
    </w:p>
    <w:p w:rsidR="00EC07AF" w:rsidRDefault="00E72FD0">
      <w:pPr>
        <w:framePr w:h="2275" w:hSpace="38" w:vSpace="58" w:wrap="notBeside" w:vAnchor="text" w:hAnchor="margin" w:x="-5020" w:y="10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4075" cy="1447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AF" w:rsidRDefault="00E72FD0">
      <w:pPr>
        <w:framePr w:w="2712" w:h="662" w:hRule="exact" w:hSpace="38" w:vSpace="58" w:wrap="notBeside" w:vAnchor="text" w:hAnchor="margin" w:x="-7751" w:y="1940"/>
        <w:shd w:val="clear" w:color="auto" w:fill="FFFFFF"/>
        <w:spacing w:line="336" w:lineRule="exact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Глава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Октябрьского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8"/>
          <w:sz w:val="29"/>
          <w:szCs w:val="29"/>
        </w:rPr>
        <w:t>муниципального образ</w:t>
      </w: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964EA3" w:rsidRDefault="00964EA3" w:rsidP="00964EA3">
      <w:pPr>
        <w:shd w:val="clear" w:color="auto" w:fill="FFFFFF"/>
        <w:spacing w:line="317" w:lineRule="exact"/>
        <w:ind w:right="120"/>
        <w:jc w:val="center"/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   Приложение</w:t>
      </w:r>
    </w:p>
    <w:p w:rsidR="00964EA3" w:rsidRDefault="00964EA3" w:rsidP="00964EA3">
      <w:pPr>
        <w:shd w:val="clear" w:color="auto" w:fill="FFFFFF"/>
        <w:spacing w:line="317" w:lineRule="exact"/>
        <w:ind w:left="4296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к решению Совета депутатов </w:t>
      </w:r>
      <w:r>
        <w:rPr>
          <w:rFonts w:eastAsia="Times New Roman"/>
          <w:color w:val="000000"/>
          <w:spacing w:val="-8"/>
          <w:sz w:val="29"/>
          <w:szCs w:val="29"/>
        </w:rPr>
        <w:t>Октябрьского муниципального образования</w:t>
      </w:r>
    </w:p>
    <w:p w:rsidR="00964EA3" w:rsidRDefault="00964EA3" w:rsidP="00964EA3">
      <w:pPr>
        <w:shd w:val="clear" w:color="auto" w:fill="FFFFFF"/>
        <w:spacing w:before="10"/>
        <w:ind w:left="4320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от 07 августа 2007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г.№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41"/>
          <w:sz w:val="29"/>
          <w:szCs w:val="29"/>
        </w:rPr>
        <w:t>8/16</w:t>
      </w:r>
    </w:p>
    <w:p w:rsidR="00964EA3" w:rsidRDefault="00964EA3" w:rsidP="00964EA3">
      <w:pPr>
        <w:shd w:val="clear" w:color="auto" w:fill="FFFFFF"/>
        <w:spacing w:before="984"/>
        <w:ind w:right="86"/>
        <w:jc w:val="center"/>
      </w:pPr>
      <w:r>
        <w:rPr>
          <w:rFonts w:eastAsia="Times New Roman"/>
          <w:b/>
          <w:bCs/>
          <w:color w:val="8B8B8B"/>
          <w:spacing w:val="-8"/>
          <w:sz w:val="33"/>
          <w:szCs w:val="33"/>
        </w:rPr>
        <w:t>Положение</w:t>
      </w:r>
    </w:p>
    <w:p w:rsidR="00964EA3" w:rsidRDefault="00964EA3" w:rsidP="00964EA3">
      <w:pPr>
        <w:shd w:val="clear" w:color="auto" w:fill="FFFFFF"/>
        <w:spacing w:before="10" w:line="331" w:lineRule="exact"/>
        <w:ind w:left="648"/>
        <w:jc w:val="center"/>
      </w:pPr>
      <w:r>
        <w:rPr>
          <w:rFonts w:eastAsia="Times New Roman"/>
          <w:color w:val="8B8B8B"/>
          <w:spacing w:val="-3"/>
          <w:sz w:val="28"/>
          <w:szCs w:val="28"/>
        </w:rPr>
        <w:t xml:space="preserve">О содействии </w:t>
      </w:r>
      <w:r>
        <w:rPr>
          <w:rFonts w:eastAsia="Times New Roman"/>
          <w:b/>
          <w:bCs/>
          <w:color w:val="8B8B8B"/>
          <w:spacing w:val="-3"/>
          <w:sz w:val="28"/>
          <w:szCs w:val="28"/>
        </w:rPr>
        <w:t>в развитии сельскохозяйственного производства,</w:t>
      </w:r>
    </w:p>
    <w:p w:rsidR="00964EA3" w:rsidRDefault="00964EA3" w:rsidP="00964EA3">
      <w:pPr>
        <w:shd w:val="clear" w:color="auto" w:fill="FFFFFF"/>
        <w:spacing w:line="331" w:lineRule="exact"/>
        <w:ind w:left="653"/>
        <w:jc w:val="center"/>
      </w:pPr>
      <w:proofErr w:type="gramStart"/>
      <w:r>
        <w:rPr>
          <w:rFonts w:eastAsia="Times New Roman"/>
          <w:color w:val="8B8B8B"/>
          <w:sz w:val="28"/>
          <w:szCs w:val="28"/>
        </w:rPr>
        <w:t>создании</w:t>
      </w:r>
      <w:proofErr w:type="gramEnd"/>
      <w:r>
        <w:rPr>
          <w:rFonts w:eastAsia="Times New Roman"/>
          <w:color w:val="8B8B8B"/>
          <w:sz w:val="28"/>
          <w:szCs w:val="28"/>
        </w:rPr>
        <w:t xml:space="preserve"> условий для </w:t>
      </w:r>
      <w:r>
        <w:rPr>
          <w:rFonts w:eastAsia="Times New Roman"/>
          <w:b/>
          <w:bCs/>
          <w:color w:val="8B8B8B"/>
          <w:sz w:val="28"/>
          <w:szCs w:val="28"/>
        </w:rPr>
        <w:t>развития малого предпринимательства,</w:t>
      </w:r>
    </w:p>
    <w:p w:rsidR="00964EA3" w:rsidRDefault="00964EA3" w:rsidP="00964EA3">
      <w:pPr>
        <w:shd w:val="clear" w:color="auto" w:fill="FFFFFF"/>
        <w:spacing w:line="331" w:lineRule="exact"/>
        <w:ind w:left="658"/>
        <w:jc w:val="center"/>
      </w:pPr>
      <w:r>
        <w:rPr>
          <w:rFonts w:eastAsia="Times New Roman"/>
          <w:b/>
          <w:bCs/>
          <w:color w:val="8B8B8B"/>
          <w:spacing w:val="-1"/>
          <w:sz w:val="28"/>
          <w:szCs w:val="28"/>
        </w:rPr>
        <w:t>на территории Октябрьского муниципального образования</w:t>
      </w:r>
    </w:p>
    <w:p w:rsidR="00964EA3" w:rsidRDefault="00964EA3" w:rsidP="00964EA3">
      <w:pPr>
        <w:shd w:val="clear" w:color="auto" w:fill="FFFFFF"/>
        <w:spacing w:before="653"/>
        <w:ind w:left="-284" w:right="38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Общее положения</w:t>
      </w:r>
      <w:proofErr w:type="gramStart"/>
      <w:r>
        <w:rPr>
          <w:color w:val="000000"/>
          <w:spacing w:val="-19"/>
          <w:sz w:val="29"/>
          <w:szCs w:val="29"/>
        </w:rPr>
        <w:t>1</w:t>
      </w:r>
      <w:proofErr w:type="gramEnd"/>
      <w:r>
        <w:rPr>
          <w:color w:val="000000"/>
          <w:spacing w:val="-19"/>
          <w:sz w:val="29"/>
          <w:szCs w:val="29"/>
        </w:rPr>
        <w:t>.1,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 xml:space="preserve">Настоящее Положение о содействии в развитии  сельскохозяйственного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производства, создании условий для развития малого предпринимательства, на </w:t>
      </w:r>
      <w:r>
        <w:rPr>
          <w:rFonts w:eastAsia="Times New Roman"/>
          <w:color w:val="000000"/>
          <w:sz w:val="29"/>
          <w:szCs w:val="29"/>
        </w:rPr>
        <w:t xml:space="preserve">территории Октябрьского муниципального образования  (далее по тексту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Положение), разграничивает полномочия Совета Октябрьского муниципального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образования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(далее  по тексту Совет) и  администрации 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  образования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(далее   по   тексту - администрация), по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осуществлению содействия в развитии  сельскохозяйственного производства, </w:t>
      </w:r>
      <w:r>
        <w:rPr>
          <w:rFonts w:eastAsia="Times New Roman"/>
          <w:color w:val="000000"/>
          <w:spacing w:val="1"/>
          <w:sz w:val="29"/>
          <w:szCs w:val="29"/>
        </w:rPr>
        <w:t>создании  условий для развития малого предпринимательства, на территории О</w:t>
      </w:r>
      <w:r>
        <w:rPr>
          <w:rFonts w:eastAsia="Times New Roman"/>
          <w:color w:val="000000"/>
          <w:spacing w:val="-6"/>
          <w:sz w:val="29"/>
          <w:szCs w:val="29"/>
        </w:rPr>
        <w:t>ктябрьского муниципального образования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 xml:space="preserve"> .</w:t>
      </w:r>
      <w:proofErr w:type="gramEnd"/>
    </w:p>
    <w:p w:rsidR="00964EA3" w:rsidRDefault="00964EA3" w:rsidP="00964EA3">
      <w:pPr>
        <w:shd w:val="clear" w:color="auto" w:fill="FFFFFF"/>
        <w:tabs>
          <w:tab w:val="left" w:pos="1301"/>
        </w:tabs>
        <w:spacing w:line="322" w:lineRule="exact"/>
        <w:ind w:left="-426" w:firstLine="734"/>
      </w:pPr>
      <w:proofErr w:type="gramStart"/>
      <w:r>
        <w:rPr>
          <w:color w:val="000000"/>
          <w:spacing w:val="-19"/>
          <w:sz w:val="29"/>
          <w:szCs w:val="29"/>
        </w:rPr>
        <w:t>1.2,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 xml:space="preserve">Положение разработано в соответствии с Федеральным законом "Об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общих    принципах    организации    местного    самоуправления    в  Российской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Федерации" от 06.10. 2003 года № 131- ФЗ, Федеральным законом "О личном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подсобном хозяйстве" от 07.06. 2003 года № 112- ФЗ, Федеральным законом "О </w:t>
      </w:r>
      <w:r>
        <w:rPr>
          <w:rFonts w:eastAsia="Times New Roman"/>
          <w:color w:val="000000"/>
          <w:spacing w:val="-4"/>
          <w:sz w:val="29"/>
          <w:szCs w:val="29"/>
        </w:rPr>
        <w:t>крестьянском    (фермерском)    хозяйстве"    от     11.06.2003    года  № 74-ФЗ, Федеральным законом "О сельскохозяйственной кооперации" от 07.07.2003 года №</w:t>
      </w:r>
      <w:r>
        <w:rPr>
          <w:rFonts w:eastAsia="Times New Roman"/>
          <w:color w:val="000000"/>
          <w:spacing w:val="-7"/>
          <w:sz w:val="29"/>
          <w:szCs w:val="29"/>
        </w:rPr>
        <w:t>112-ФЗ, Уставом Октябрьского муниципального образования   (далее по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текст</w:t>
      </w: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у-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Устав).</w:t>
      </w:r>
    </w:p>
    <w:p w:rsidR="00964EA3" w:rsidRDefault="00964EA3" w:rsidP="00964EA3">
      <w:pPr>
        <w:shd w:val="clear" w:color="auto" w:fill="FFFFFF"/>
        <w:spacing w:before="350"/>
        <w:ind w:left="19"/>
        <w:jc w:val="center"/>
        <w:rPr>
          <w:b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2. </w:t>
      </w: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понятия и термины</w:t>
      </w:r>
    </w:p>
    <w:p w:rsidR="00964EA3" w:rsidRDefault="00964EA3" w:rsidP="00964EA3">
      <w:pPr>
        <w:shd w:val="clear" w:color="auto" w:fill="FFFFFF"/>
        <w:spacing w:before="317" w:line="322" w:lineRule="exact"/>
        <w:ind w:left="-426" w:right="10" w:firstLine="701"/>
        <w:jc w:val="both"/>
      </w:pPr>
      <w:r>
        <w:rPr>
          <w:rFonts w:eastAsia="Times New Roman"/>
          <w:color w:val="000000"/>
          <w:spacing w:val="9"/>
          <w:sz w:val="29"/>
          <w:szCs w:val="29"/>
        </w:rPr>
        <w:t xml:space="preserve">Малое предпринимательство - сектор экономики, образуемый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совокупностью малых предприятий и являющийся общественной формой </w:t>
      </w:r>
      <w:r>
        <w:rPr>
          <w:rFonts w:eastAsia="Times New Roman"/>
          <w:color w:val="000000"/>
          <w:spacing w:val="-6"/>
          <w:sz w:val="29"/>
          <w:szCs w:val="29"/>
        </w:rPr>
        <w:t>мелкого производства в условиях рынка.</w:t>
      </w:r>
    </w:p>
    <w:p w:rsidR="00964EA3" w:rsidRDefault="00964EA3" w:rsidP="00964EA3">
      <w:pPr>
        <w:shd w:val="clear" w:color="auto" w:fill="FFFFFF"/>
        <w:spacing w:before="5" w:line="322" w:lineRule="exact"/>
        <w:ind w:left="-426" w:firstLine="706"/>
        <w:jc w:val="both"/>
        <w:rPr>
          <w:rFonts w:eastAsia="Times New Roman"/>
          <w:color w:val="000000"/>
          <w:spacing w:val="-6"/>
          <w:sz w:val="29"/>
          <w:szCs w:val="29"/>
        </w:rPr>
      </w:pP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Похозяйственный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учет - система ведения статистического учета земель,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недвижимости, хозяйств, скота и техники на территории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образования, используемая органами местного самоуправления Октябрьского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муниципального образования для решения вопросов местного значения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Октябрьского муниципального образования и социально-экономического </w:t>
      </w:r>
      <w:r>
        <w:rPr>
          <w:rFonts w:eastAsia="Times New Roman"/>
          <w:color w:val="000000"/>
          <w:spacing w:val="-6"/>
          <w:sz w:val="29"/>
          <w:szCs w:val="29"/>
        </w:rPr>
        <w:t>развития Октябрьского муниципального образования.</w:t>
      </w:r>
    </w:p>
    <w:p w:rsidR="00BA4CDE" w:rsidRDefault="00BA4CDE" w:rsidP="00BA4CDE">
      <w:pPr>
        <w:shd w:val="clear" w:color="auto" w:fill="FFFFFF"/>
        <w:spacing w:line="331" w:lineRule="exact"/>
        <w:ind w:right="82" w:firstLine="710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Сельскохозяйственные товаропроизводители - производители товаров и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услуг, получаемых и реализуемых в процессе ведения личных подсобных </w:t>
      </w:r>
      <w:r>
        <w:rPr>
          <w:rFonts w:eastAsia="Times New Roman"/>
          <w:color w:val="000000"/>
          <w:spacing w:val="-5"/>
          <w:sz w:val="29"/>
          <w:szCs w:val="29"/>
        </w:rPr>
        <w:t>хозяйств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., 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крестьянских (фермерских) хозяйств и иных предприятиях других </w:t>
      </w:r>
      <w:r>
        <w:rPr>
          <w:rFonts w:eastAsia="Times New Roman"/>
          <w:color w:val="000000"/>
          <w:spacing w:val="-6"/>
          <w:sz w:val="29"/>
          <w:szCs w:val="29"/>
        </w:rPr>
        <w:t>организационно правовых форм.</w:t>
      </w:r>
    </w:p>
    <w:p w:rsidR="00BA4CDE" w:rsidRDefault="00BA4CDE" w:rsidP="00BA4CDE">
      <w:pPr>
        <w:shd w:val="clear" w:color="auto" w:fill="FFFFFF"/>
        <w:tabs>
          <w:tab w:val="left" w:pos="5794"/>
        </w:tabs>
        <w:ind w:left="715"/>
      </w:pPr>
      <w:r>
        <w:rPr>
          <w:rFonts w:eastAsia="Times New Roman"/>
          <w:color w:val="000000"/>
          <w:spacing w:val="-4"/>
          <w:sz w:val="29"/>
          <w:szCs w:val="29"/>
        </w:rPr>
        <w:lastRenderedPageBreak/>
        <w:t xml:space="preserve">Личные     подсобные   хозяйства форма 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предпринимательской</w:t>
      </w:r>
      <w:proofErr w:type="gramEnd"/>
    </w:p>
    <w:p w:rsidR="00BA4CDE" w:rsidRDefault="00BA4CDE" w:rsidP="00BA4CDE">
      <w:pPr>
        <w:shd w:val="clear" w:color="auto" w:fill="FFFFFF"/>
        <w:ind w:left="10"/>
      </w:pPr>
      <w:r>
        <w:rPr>
          <w:rFonts w:eastAsia="Times New Roman"/>
          <w:color w:val="000000"/>
          <w:spacing w:val="-5"/>
          <w:sz w:val="29"/>
          <w:szCs w:val="29"/>
        </w:rPr>
        <w:t>Деятельности  по производству и переработке сельскохозяйственной продукции.</w:t>
      </w:r>
    </w:p>
    <w:p w:rsidR="00BA4CDE" w:rsidRDefault="00BA4CDE" w:rsidP="00BA4CDE">
      <w:pPr>
        <w:shd w:val="clear" w:color="auto" w:fill="FFFFFF"/>
        <w:spacing w:line="326" w:lineRule="exact"/>
        <w:ind w:left="10" w:firstLine="710"/>
        <w:jc w:val="both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Крестьянское (фермерское) хозяйство -- объединение граждан, связанных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родством и (или) свойством, имеющих в общей собственности имущество и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совместно осуществляющих производственную и иную хозяйственную деятельностью производство, переработку, хранение, транспортировку и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реализацию сельскохозяйственной продукции), основанную на их личном" </w:t>
      </w:r>
      <w:r>
        <w:rPr>
          <w:rFonts w:eastAsia="Times New Roman"/>
          <w:color w:val="000000"/>
          <w:spacing w:val="-7"/>
          <w:sz w:val="29"/>
          <w:szCs w:val="29"/>
        </w:rPr>
        <w:t>участии.</w:t>
      </w:r>
      <w:proofErr w:type="gramEnd"/>
    </w:p>
    <w:p w:rsidR="00BA4CDE" w:rsidRDefault="00BA4CDE" w:rsidP="00BA4CDE">
      <w:pPr>
        <w:shd w:val="clear" w:color="auto" w:fill="FFFFFF"/>
        <w:spacing w:before="307" w:line="331" w:lineRule="exact"/>
        <w:ind w:left="538" w:right="518" w:firstLine="1253"/>
      </w:pPr>
      <w:r>
        <w:rPr>
          <w:b/>
          <w:color w:val="000000"/>
          <w:spacing w:val="2"/>
          <w:sz w:val="28"/>
          <w:szCs w:val="28"/>
        </w:rPr>
        <w:t xml:space="preserve">3. </w:t>
      </w:r>
      <w:r>
        <w:rPr>
          <w:rFonts w:eastAsia="Times New Roman"/>
          <w:b/>
          <w:color w:val="000000"/>
          <w:spacing w:val="2"/>
          <w:sz w:val="28"/>
          <w:szCs w:val="28"/>
        </w:rPr>
        <w:t xml:space="preserve">Полномочия Совета  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по содействию в развитии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сельскохозяйственного производства, создании условий для развития </w:t>
      </w:r>
      <w:r>
        <w:rPr>
          <w:rFonts w:eastAsia="Times New Roman"/>
          <w:b/>
          <w:color w:val="000000"/>
          <w:spacing w:val="-3"/>
          <w:sz w:val="29"/>
          <w:szCs w:val="29"/>
        </w:rPr>
        <w:t xml:space="preserve">малого предпринимательства </w:t>
      </w:r>
      <w:r>
        <w:rPr>
          <w:rFonts w:eastAsia="Times New Roman"/>
          <w:b/>
          <w:bCs/>
          <w:color w:val="000000"/>
          <w:spacing w:val="-3"/>
          <w:sz w:val="29"/>
          <w:szCs w:val="29"/>
        </w:rPr>
        <w:t xml:space="preserve">на территории Октябрьского </w:t>
      </w:r>
      <w:r>
        <w:rPr>
          <w:rFonts w:eastAsia="Times New Roman"/>
          <w:b/>
          <w:color w:val="000000"/>
          <w:spacing w:val="-2"/>
          <w:sz w:val="29"/>
          <w:szCs w:val="29"/>
        </w:rPr>
        <w:t xml:space="preserve">муниципального </w:t>
      </w:r>
      <w:r>
        <w:rPr>
          <w:rFonts w:eastAsia="Times New Roman"/>
          <w:b/>
          <w:bCs/>
          <w:color w:val="000000"/>
          <w:spacing w:val="-2"/>
          <w:sz w:val="29"/>
          <w:szCs w:val="29"/>
        </w:rPr>
        <w:t>образования</w:t>
      </w:r>
    </w:p>
    <w:p w:rsidR="00BA4CDE" w:rsidRDefault="00BA4CDE" w:rsidP="00BA4CDE">
      <w:pPr>
        <w:shd w:val="clear" w:color="auto" w:fill="FFFFFF"/>
        <w:spacing w:before="302" w:line="331" w:lineRule="exact"/>
        <w:ind w:left="43" w:right="58" w:firstLine="706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Совет при осуществлении полномочий по вопросу содействия в развитии сельскохозяйственного производства, создании условий для развития малого </w:t>
      </w:r>
      <w:r>
        <w:rPr>
          <w:rFonts w:eastAsia="Times New Roman"/>
          <w:color w:val="000000"/>
          <w:spacing w:val="-7"/>
          <w:sz w:val="29"/>
          <w:szCs w:val="29"/>
        </w:rPr>
        <w:t>предпринимательства на территории Октябрьского муниципального образования.</w:t>
      </w:r>
    </w:p>
    <w:p w:rsidR="00BA4CDE" w:rsidRDefault="00BA4CDE" w:rsidP="00BA4CDE">
      <w:pPr>
        <w:shd w:val="clear" w:color="auto" w:fill="FFFFFF"/>
        <w:spacing w:line="322" w:lineRule="exact"/>
        <w:ind w:left="43" w:right="48" w:firstLine="706"/>
        <w:jc w:val="both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у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станавливает общепринятые правила и нормы в содействии развития сельскохозяйственного производства, создании условий для развития малого </w:t>
      </w:r>
      <w:r>
        <w:rPr>
          <w:rFonts w:eastAsia="Times New Roman"/>
          <w:color w:val="000000"/>
          <w:spacing w:val="-6"/>
          <w:sz w:val="29"/>
          <w:szCs w:val="29"/>
        </w:rPr>
        <w:t>предпринимательства на территории Октябрьского муниципального образования путем внесения изменений и дополнений в Устав и в настоящие Положение;</w:t>
      </w:r>
    </w:p>
    <w:p w:rsidR="00BA4CDE" w:rsidRDefault="00BA4CDE" w:rsidP="00BA4CDE">
      <w:pPr>
        <w:shd w:val="clear" w:color="auto" w:fill="FFFFFF"/>
        <w:spacing w:line="322" w:lineRule="exact"/>
        <w:ind w:left="53" w:right="43" w:firstLine="701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утверждает муниципальные целевые программы социально-экономического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развития Октябрьского муниципального образования, по содействию в развитии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сельскохозяйственного производства, создании условий для развития малого </w:t>
      </w:r>
      <w:r>
        <w:rPr>
          <w:rFonts w:eastAsia="Times New Roman"/>
          <w:color w:val="000000"/>
          <w:spacing w:val="-7"/>
          <w:sz w:val="29"/>
          <w:szCs w:val="29"/>
        </w:rPr>
        <w:t>предпринимательства на территории Октябрьского муниципального образования;</w:t>
      </w:r>
    </w:p>
    <w:p w:rsidR="00BA4CDE" w:rsidRDefault="00BA4CDE" w:rsidP="00BA4CDE">
      <w:pPr>
        <w:shd w:val="clear" w:color="auto" w:fill="FFFFFF"/>
        <w:spacing w:line="322" w:lineRule="exact"/>
        <w:ind w:left="53" w:right="43" w:firstLine="715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осуществляет иные полномочия в соответствии с действующим </w:t>
      </w:r>
      <w:r>
        <w:rPr>
          <w:rFonts w:eastAsia="Times New Roman"/>
          <w:color w:val="000000"/>
          <w:spacing w:val="-6"/>
          <w:sz w:val="29"/>
          <w:szCs w:val="29"/>
        </w:rPr>
        <w:t>законодательством.</w:t>
      </w:r>
    </w:p>
    <w:p w:rsidR="00BA4CDE" w:rsidRDefault="00BA4CDE" w:rsidP="00BA4CDE">
      <w:pPr>
        <w:shd w:val="clear" w:color="auto" w:fill="FFFFFF"/>
        <w:spacing w:before="317" w:line="331" w:lineRule="exact"/>
        <w:ind w:left="34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 xml:space="preserve">4. </w:t>
      </w: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Полномочия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администрации по содействию в развитии</w:t>
      </w:r>
    </w:p>
    <w:p w:rsidR="00BA4CDE" w:rsidRDefault="00BA4CDE" w:rsidP="00BA4CDE">
      <w:pPr>
        <w:shd w:val="clear" w:color="auto" w:fill="FFFFFF"/>
        <w:spacing w:line="331" w:lineRule="exact"/>
        <w:ind w:left="29"/>
        <w:jc w:val="center"/>
        <w:rPr>
          <w:b/>
        </w:rPr>
      </w:pPr>
      <w:r>
        <w:rPr>
          <w:rFonts w:eastAsia="Times New Roman"/>
          <w:b/>
          <w:color w:val="000000"/>
          <w:spacing w:val="-1"/>
          <w:sz w:val="29"/>
          <w:szCs w:val="29"/>
        </w:rPr>
        <w:t xml:space="preserve">сельскохозяйственного производства, </w:t>
      </w:r>
      <w:proofErr w:type="gramStart"/>
      <w:r>
        <w:rPr>
          <w:rFonts w:eastAsia="Times New Roman"/>
          <w:b/>
          <w:bCs/>
          <w:color w:val="000000"/>
          <w:spacing w:val="-1"/>
          <w:sz w:val="29"/>
          <w:szCs w:val="29"/>
        </w:rPr>
        <w:t>создании</w:t>
      </w:r>
      <w:proofErr w:type="gramEnd"/>
      <w:r>
        <w:rPr>
          <w:rFonts w:eastAsia="Times New Roman"/>
          <w:b/>
          <w:bCs/>
          <w:color w:val="000000"/>
          <w:spacing w:val="-1"/>
          <w:sz w:val="29"/>
          <w:szCs w:val="29"/>
        </w:rPr>
        <w:t xml:space="preserve"> условий для развития</w:t>
      </w:r>
    </w:p>
    <w:p w:rsidR="00BA4CDE" w:rsidRDefault="00BA4CDE" w:rsidP="00BA4CDE">
      <w:pPr>
        <w:shd w:val="clear" w:color="auto" w:fill="FFFFFF"/>
        <w:spacing w:line="331" w:lineRule="exact"/>
        <w:ind w:left="29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 xml:space="preserve">малого </w:t>
      </w:r>
      <w:r>
        <w:rPr>
          <w:rFonts w:eastAsia="Times New Roman"/>
          <w:b/>
          <w:bCs/>
          <w:color w:val="000000"/>
          <w:sz w:val="28"/>
          <w:szCs w:val="28"/>
        </w:rPr>
        <w:t>предпринимательства на территории Октябрьского муниципального</w:t>
      </w:r>
    </w:p>
    <w:p w:rsidR="00BA4CDE" w:rsidRDefault="00BA4CDE" w:rsidP="00BA4CDE">
      <w:pPr>
        <w:shd w:val="clear" w:color="auto" w:fill="FFFFFF"/>
        <w:spacing w:line="331" w:lineRule="exact"/>
        <w:ind w:left="34"/>
        <w:jc w:val="center"/>
        <w:rPr>
          <w:b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образования</w:t>
      </w:r>
    </w:p>
    <w:p w:rsidR="00BA4CDE" w:rsidRDefault="00BA4CDE" w:rsidP="00BA4CDE">
      <w:pPr>
        <w:shd w:val="clear" w:color="auto" w:fill="FFFFFF"/>
        <w:spacing w:before="307" w:line="322" w:lineRule="exact"/>
        <w:ind w:left="72" w:right="24" w:firstLine="706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Администрация при осуществлении полномочий по содействию в развитии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сельскохозяйственного производства, создании условий для развития малого </w:t>
      </w:r>
      <w:r>
        <w:rPr>
          <w:rFonts w:eastAsia="Times New Roman"/>
          <w:color w:val="000000"/>
          <w:spacing w:val="-7"/>
          <w:sz w:val="29"/>
          <w:szCs w:val="29"/>
        </w:rPr>
        <w:t>предпринимательства на территории Октябрьского муниципального образования:</w:t>
      </w:r>
    </w:p>
    <w:p w:rsidR="00BA4CDE" w:rsidRDefault="00BA4CDE" w:rsidP="00BA4CDE">
      <w:pPr>
        <w:shd w:val="clear" w:color="auto" w:fill="FFFFFF"/>
        <w:spacing w:line="322" w:lineRule="exact"/>
        <w:ind w:left="77" w:right="14" w:firstLine="706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осуществляет нехозяйственный учет на территории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образования в соответствии с требованиями постановления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Правительства Саратовской области от 21 августа 2001 года № 93-П «О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документах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похозяйственного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учета»;</w:t>
      </w:r>
    </w:p>
    <w:p w:rsidR="009B5896" w:rsidRDefault="00BA4CDE" w:rsidP="009B5896">
      <w:pPr>
        <w:shd w:val="clear" w:color="auto" w:fill="FFFFFF"/>
        <w:spacing w:line="322" w:lineRule="exact"/>
        <w:ind w:right="67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>осуществляет выдачу справок, выписок для представления в кредитные</w:t>
      </w:r>
      <w:proofErr w:type="gramStart"/>
      <w:r w:rsidR="009B5896">
        <w:rPr>
          <w:rFonts w:eastAsia="Times New Roman"/>
          <w:color w:val="000000"/>
          <w:spacing w:val="-5"/>
          <w:sz w:val="29"/>
          <w:szCs w:val="29"/>
        </w:rPr>
        <w:t>«Р</w:t>
      </w:r>
      <w:proofErr w:type="gramEnd"/>
      <w:r w:rsidR="009B5896">
        <w:rPr>
          <w:rFonts w:eastAsia="Times New Roman"/>
          <w:color w:val="000000"/>
          <w:spacing w:val="-5"/>
          <w:sz w:val="29"/>
          <w:szCs w:val="29"/>
        </w:rPr>
        <w:t xml:space="preserve">азвитие агропромышленного комплекса» для привлечения кредитных ресурсов </w:t>
      </w:r>
      <w:r w:rsidR="009B5896">
        <w:rPr>
          <w:rFonts w:eastAsia="Times New Roman"/>
          <w:color w:val="000000"/>
          <w:spacing w:val="-6"/>
          <w:sz w:val="29"/>
          <w:szCs w:val="29"/>
        </w:rPr>
        <w:t>и оформления документов на получение субсидий сельскохозяйственными товаропроизводителями;</w:t>
      </w:r>
    </w:p>
    <w:p w:rsidR="009B5896" w:rsidRDefault="009B5896" w:rsidP="009B5896">
      <w:pPr>
        <w:shd w:val="clear" w:color="auto" w:fill="FFFFFF"/>
        <w:spacing w:line="322" w:lineRule="exact"/>
        <w:ind w:left="5" w:right="58" w:firstLine="70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изучает, анализирует и координирует деятельность сельскохозяйственных </w:t>
      </w:r>
      <w:r>
        <w:rPr>
          <w:rFonts w:eastAsia="Times New Roman"/>
          <w:color w:val="000000"/>
          <w:spacing w:val="-6"/>
          <w:sz w:val="29"/>
          <w:szCs w:val="29"/>
        </w:rPr>
        <w:t>товаропроизводителей Октябрьского муниципального образования;</w:t>
      </w:r>
    </w:p>
    <w:p w:rsidR="009B5896" w:rsidRDefault="009B5896" w:rsidP="009B5896">
      <w:pPr>
        <w:shd w:val="clear" w:color="auto" w:fill="FFFFFF"/>
        <w:spacing w:line="322" w:lineRule="exact"/>
        <w:ind w:left="10" w:right="58" w:firstLine="706"/>
        <w:jc w:val="both"/>
      </w:pP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 xml:space="preserve">разрабатывает и направляет в Совет проекты муниципальных целевых </w:t>
      </w:r>
      <w:r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программ социально-экономического развития Октябрьского муниципального образования, по содействию в развитии сельскохозяйственного производства, </w:t>
      </w:r>
      <w:r>
        <w:rPr>
          <w:rFonts w:eastAsia="Times New Roman"/>
          <w:color w:val="000000"/>
          <w:spacing w:val="-6"/>
          <w:sz w:val="29"/>
          <w:szCs w:val="29"/>
        </w:rPr>
        <w:t>создании условий для развития малого предпринимательства на Октябрьского муниципального образования;</w:t>
      </w:r>
      <w:proofErr w:type="gramEnd"/>
    </w:p>
    <w:p w:rsidR="009B5896" w:rsidRDefault="009B5896" w:rsidP="009B5896">
      <w:pPr>
        <w:shd w:val="clear" w:color="auto" w:fill="FFFFFF"/>
        <w:spacing w:line="322" w:lineRule="exact"/>
        <w:ind w:left="19" w:right="43" w:firstLine="71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осуществляет реализацию муниципальных целевых программ социально-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экономического развития Октябрьского муниципального образования по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содействию в развитии сельскохозяйственного производства, создании условий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для развития малого предпринимательства на территории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образования;</w:t>
      </w:r>
    </w:p>
    <w:p w:rsidR="009B5896" w:rsidRDefault="009B5896" w:rsidP="009B5896">
      <w:pPr>
        <w:shd w:val="clear" w:color="auto" w:fill="FFFFFF"/>
        <w:spacing w:line="322" w:lineRule="exact"/>
        <w:ind w:left="34" w:right="34" w:firstLine="715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проводит информационно-разъяснительную работу по реализации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приоритетного национального проекта «Развитие агропромышленного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комплекса» на территории муниципального Октябрьского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образования;</w:t>
      </w:r>
    </w:p>
    <w:p w:rsidR="009B5896" w:rsidRDefault="009B5896" w:rsidP="009B5896">
      <w:pPr>
        <w:shd w:val="clear" w:color="auto" w:fill="FFFFFF"/>
        <w:spacing w:line="322" w:lineRule="exact"/>
        <w:ind w:left="43" w:right="34" w:firstLine="71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создает условия для резервирования земельных участков на территории 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Октябрьского муниципального образования, для формирования </w:t>
      </w:r>
      <w:r>
        <w:rPr>
          <w:rFonts w:eastAsia="Times New Roman"/>
          <w:color w:val="000000"/>
          <w:spacing w:val="-6"/>
          <w:sz w:val="29"/>
          <w:szCs w:val="29"/>
        </w:rPr>
        <w:t>сельскохозяйственных производственных площадей;</w:t>
      </w:r>
    </w:p>
    <w:p w:rsidR="009B5896" w:rsidRDefault="009B5896" w:rsidP="009B5896">
      <w:pPr>
        <w:shd w:val="clear" w:color="auto" w:fill="FFFFFF"/>
        <w:spacing w:line="322" w:lineRule="exact"/>
        <w:ind w:left="48" w:right="24" w:firstLine="710"/>
        <w:jc w:val="both"/>
      </w:pPr>
      <w:r>
        <w:rPr>
          <w:rFonts w:eastAsia="Times New Roman"/>
          <w:color w:val="000000"/>
          <w:spacing w:val="11"/>
          <w:sz w:val="29"/>
          <w:szCs w:val="29"/>
        </w:rPr>
        <w:t xml:space="preserve">осуществляет информационное и консультационное обеспечение </w:t>
      </w:r>
      <w:r>
        <w:rPr>
          <w:rFonts w:eastAsia="Times New Roman"/>
          <w:color w:val="000000"/>
          <w:spacing w:val="-6"/>
          <w:sz w:val="29"/>
          <w:szCs w:val="29"/>
        </w:rPr>
        <w:t>деятельности сельскохозяйственных товаропроизводителей;</w:t>
      </w:r>
    </w:p>
    <w:p w:rsidR="009B5896" w:rsidRDefault="009B5896" w:rsidP="009B5896">
      <w:pPr>
        <w:shd w:val="clear" w:color="auto" w:fill="FFFFFF"/>
        <w:spacing w:line="322" w:lineRule="exact"/>
        <w:ind w:left="53" w:right="14" w:firstLine="710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содействует в организации торговли на рынках сельскохозяйственной </w:t>
      </w:r>
      <w:r>
        <w:rPr>
          <w:rFonts w:eastAsia="Times New Roman"/>
          <w:color w:val="000000"/>
          <w:spacing w:val="13"/>
          <w:sz w:val="29"/>
          <w:szCs w:val="29"/>
        </w:rPr>
        <w:t xml:space="preserve">продукцией, проведение ярмарок, выставок; сезонных продаж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сельскохозяйственной продукции на территории Октябрьского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образования;</w:t>
      </w:r>
    </w:p>
    <w:p w:rsidR="009B5896" w:rsidRDefault="009B5896" w:rsidP="009B5896">
      <w:pPr>
        <w:shd w:val="clear" w:color="auto" w:fill="FFFFFF"/>
        <w:spacing w:before="5" w:line="322" w:lineRule="exact"/>
        <w:ind w:left="62" w:right="5" w:firstLine="70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содействует в формировании кадрового потенциала сельскохозяйственной </w:t>
      </w:r>
      <w:r>
        <w:rPr>
          <w:rFonts w:eastAsia="Times New Roman"/>
          <w:color w:val="000000"/>
          <w:spacing w:val="-6"/>
          <w:sz w:val="29"/>
          <w:szCs w:val="29"/>
        </w:rPr>
        <w:t>отрасли на территории Октябрьского муниципального образования;</w:t>
      </w:r>
    </w:p>
    <w:p w:rsidR="009B5896" w:rsidRDefault="009B5896" w:rsidP="009B5896">
      <w:pPr>
        <w:shd w:val="clear" w:color="auto" w:fill="FFFFFF"/>
        <w:spacing w:line="322" w:lineRule="exact"/>
        <w:ind w:left="53" w:firstLine="715"/>
        <w:jc w:val="both"/>
      </w:pPr>
      <w:r>
        <w:rPr>
          <w:rFonts w:eastAsia="Times New Roman"/>
          <w:color w:val="000000"/>
          <w:spacing w:val="9"/>
          <w:sz w:val="29"/>
          <w:szCs w:val="29"/>
        </w:rPr>
        <w:t xml:space="preserve">содействует в развитии кооперации сельскохозяйственных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товаропроизводителей на территории Октябрьского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образования:</w:t>
      </w:r>
    </w:p>
    <w:p w:rsidR="009B5896" w:rsidRDefault="009B5896" w:rsidP="009B5896">
      <w:pPr>
        <w:shd w:val="clear" w:color="auto" w:fill="FFFFFF"/>
        <w:spacing w:before="10" w:line="322" w:lineRule="exact"/>
        <w:ind w:left="62" w:firstLine="71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создает условия для развития малого предпринимательства и привлечение инвестиций в сельскохозяйственное производство на территории Октябрьского </w:t>
      </w:r>
      <w:r>
        <w:rPr>
          <w:rFonts w:eastAsia="Times New Roman"/>
          <w:color w:val="000000"/>
          <w:spacing w:val="-17"/>
          <w:sz w:val="29"/>
          <w:szCs w:val="29"/>
        </w:rPr>
        <w:t>муниципального образования:</w:t>
      </w:r>
    </w:p>
    <w:p w:rsidR="009B5896" w:rsidRDefault="009B5896" w:rsidP="009B5896">
      <w:pPr>
        <w:shd w:val="clear" w:color="auto" w:fill="FFFFFF"/>
        <w:spacing w:line="322" w:lineRule="exact"/>
        <w:ind w:left="67" w:firstLine="715"/>
        <w:jc w:val="both"/>
      </w:pPr>
      <w:r>
        <w:rPr>
          <w:rFonts w:eastAsia="Times New Roman"/>
          <w:color w:val="000000"/>
          <w:spacing w:val="1"/>
          <w:sz w:val="29"/>
          <w:szCs w:val="29"/>
        </w:rPr>
        <w:t xml:space="preserve">осуществляет иные полномочия в соответствии с действующим </w:t>
      </w:r>
      <w:r>
        <w:rPr>
          <w:rFonts w:eastAsia="Times New Roman"/>
          <w:color w:val="000000"/>
          <w:spacing w:val="-5"/>
          <w:sz w:val="29"/>
          <w:szCs w:val="29"/>
        </w:rPr>
        <w:t>законодательством.</w:t>
      </w:r>
    </w:p>
    <w:p w:rsidR="009B5896" w:rsidRDefault="009B5896" w:rsidP="009B5896">
      <w:pPr>
        <w:widowControl/>
        <w:autoSpaceDE/>
        <w:autoSpaceDN/>
        <w:adjustRightInd/>
        <w:sectPr w:rsidR="009B5896" w:rsidSect="009B5896">
          <w:type w:val="continuous"/>
          <w:pgSz w:w="11909" w:h="16834"/>
          <w:pgMar w:top="1039" w:right="444" w:bottom="360" w:left="1558" w:header="720" w:footer="720" w:gutter="0"/>
          <w:cols w:space="720"/>
        </w:sectPr>
      </w:pPr>
    </w:p>
    <w:p w:rsidR="009B5896" w:rsidRDefault="009B5896" w:rsidP="009B5896">
      <w:pPr>
        <w:framePr w:h="1776" w:hSpace="38" w:vSpace="58" w:wrap="notBeside" w:vAnchor="text" w:hAnchor="margin" w:x="-4785" w:y="6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81225" cy="1123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96" w:rsidRDefault="009B5896" w:rsidP="009B5896">
      <w:pPr>
        <w:framePr w:w="2376" w:h="643" w:hRule="exact" w:hSpace="38" w:vSpace="58" w:wrap="notBeside" w:vAnchor="text" w:hAnchor="margin" w:x="-7089" w:y="1316"/>
        <w:shd w:val="clear" w:color="auto" w:fill="FFFFFF"/>
        <w:spacing w:line="336" w:lineRule="exact"/>
      </w:pPr>
      <w:r>
        <w:rPr>
          <w:color w:val="000000"/>
          <w:spacing w:val="-7"/>
          <w:sz w:val="29"/>
          <w:szCs w:val="29"/>
          <w:lang w:val="en-US"/>
        </w:rPr>
        <w:t>I</w:t>
      </w:r>
      <w:r>
        <w:rPr>
          <w:color w:val="000000"/>
          <w:spacing w:val="-7"/>
          <w:sz w:val="29"/>
          <w:szCs w:val="29"/>
        </w:rPr>
        <w:t>'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лава Октябрьского </w:t>
      </w:r>
      <w:r>
        <w:rPr>
          <w:rFonts w:eastAsia="Times New Roman"/>
          <w:color w:val="000000"/>
          <w:spacing w:val="-15"/>
          <w:sz w:val="29"/>
          <w:szCs w:val="29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15"/>
          <w:sz w:val="29"/>
          <w:szCs w:val="29"/>
        </w:rPr>
        <w:t>оС</w:t>
      </w:r>
      <w:proofErr w:type="spellEnd"/>
      <w:r>
        <w:rPr>
          <w:rFonts w:eastAsia="Times New Roman"/>
          <w:color w:val="000000"/>
          <w:spacing w:val="-15"/>
          <w:sz w:val="29"/>
          <w:szCs w:val="29"/>
          <w:vertAlign w:val="superscript"/>
        </w:rPr>
        <w:t>:</w:t>
      </w:r>
    </w:p>
    <w:p w:rsidR="009B5896" w:rsidRDefault="009B5896" w:rsidP="009B5896">
      <w:pPr>
        <w:shd w:val="clear" w:color="auto" w:fill="FFFFFF"/>
        <w:spacing w:before="1642"/>
      </w:pPr>
      <w:r>
        <w:rPr>
          <w:rFonts w:eastAsia="Times New Roman"/>
          <w:color w:val="989898"/>
          <w:spacing w:val="-8"/>
          <w:sz w:val="29"/>
          <w:szCs w:val="29"/>
        </w:rPr>
        <w:t>Е.В.Тишина</w:t>
      </w:r>
    </w:p>
    <w:p w:rsidR="00BA4CDE" w:rsidRDefault="00BA4CDE" w:rsidP="00BA4CDE">
      <w:pPr>
        <w:shd w:val="clear" w:color="auto" w:fill="FFFFFF"/>
        <w:spacing w:line="322" w:lineRule="exact"/>
        <w:ind w:left="792"/>
      </w:pPr>
    </w:p>
    <w:p w:rsidR="00BA4CDE" w:rsidRDefault="00BA4CDE" w:rsidP="00964EA3">
      <w:pPr>
        <w:shd w:val="clear" w:color="auto" w:fill="FFFFFF"/>
        <w:spacing w:before="5" w:line="322" w:lineRule="exact"/>
        <w:ind w:left="-426" w:firstLine="706"/>
        <w:jc w:val="both"/>
      </w:pPr>
    </w:p>
    <w:p w:rsidR="00964EA3" w:rsidRDefault="00964EA3" w:rsidP="00964EA3">
      <w:pPr>
        <w:shd w:val="clear" w:color="auto" w:fill="FFFFFF"/>
        <w:spacing w:before="2275"/>
        <w:ind w:left="-8080"/>
      </w:pPr>
    </w:p>
    <w:sectPr w:rsidR="00964EA3" w:rsidSect="00964EA3">
      <w:type w:val="continuous"/>
      <w:pgSz w:w="11909" w:h="16834"/>
      <w:pgMar w:top="1440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6C32"/>
    <w:rsid w:val="005B5751"/>
    <w:rsid w:val="00674E9A"/>
    <w:rsid w:val="00964EA3"/>
    <w:rsid w:val="009B5896"/>
    <w:rsid w:val="00BA4CDE"/>
    <w:rsid w:val="00DB6C32"/>
    <w:rsid w:val="00E72FD0"/>
    <w:rsid w:val="00E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C774-8198-4888-98DD-5D04C568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2009-04-28T10:57:00Z</dcterms:created>
  <dcterms:modified xsi:type="dcterms:W3CDTF">2009-04-28T11:20:00Z</dcterms:modified>
</cp:coreProperties>
</file>