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BA" w:rsidRDefault="00C42CBA">
      <w:pPr>
        <w:shd w:val="clear" w:color="auto" w:fill="FFFFFF"/>
        <w:ind w:left="9403"/>
      </w:pPr>
    </w:p>
    <w:p w:rsidR="00C42CBA" w:rsidRDefault="005422B5">
      <w:pPr>
        <w:shd w:val="clear" w:color="auto" w:fill="FFFFFF"/>
        <w:spacing w:line="322" w:lineRule="exact"/>
        <w:ind w:left="4152"/>
      </w:pPr>
      <w:r>
        <w:rPr>
          <w:rFonts w:eastAsia="Times New Roman"/>
          <w:b/>
          <w:bCs/>
          <w:color w:val="989898"/>
          <w:spacing w:val="-5"/>
          <w:sz w:val="28"/>
          <w:szCs w:val="28"/>
        </w:rPr>
        <w:t>СОВЕТ</w:t>
      </w:r>
    </w:p>
    <w:p w:rsidR="00C42CBA" w:rsidRDefault="005422B5">
      <w:pPr>
        <w:shd w:val="clear" w:color="auto" w:fill="FFFFFF"/>
        <w:spacing w:line="322" w:lineRule="exact"/>
        <w:ind w:right="533"/>
        <w:jc w:val="center"/>
      </w:pPr>
      <w:r>
        <w:rPr>
          <w:rFonts w:eastAsia="Times New Roman"/>
          <w:b/>
          <w:bCs/>
          <w:color w:val="989898"/>
          <w:spacing w:val="-4"/>
          <w:sz w:val="28"/>
          <w:szCs w:val="28"/>
        </w:rPr>
        <w:t>ОКТЯБРЬСКОГО МУНИЦИПАЛЬНОГО ОБРАЗОВАНИЯ</w:t>
      </w:r>
    </w:p>
    <w:p w:rsidR="00C42CBA" w:rsidRDefault="005422B5">
      <w:pPr>
        <w:shd w:val="clear" w:color="auto" w:fill="FFFFFF"/>
        <w:spacing w:before="5" w:line="322" w:lineRule="exact"/>
        <w:ind w:right="533"/>
        <w:jc w:val="center"/>
      </w:pPr>
      <w:r>
        <w:rPr>
          <w:rFonts w:eastAsia="Times New Roman"/>
          <w:b/>
          <w:bCs/>
          <w:color w:val="989898"/>
          <w:spacing w:val="-2"/>
          <w:sz w:val="28"/>
          <w:szCs w:val="28"/>
        </w:rPr>
        <w:t>ЛЫСОГОРСКО1</w:t>
      </w:r>
      <w:proofErr w:type="gramStart"/>
      <w:r>
        <w:rPr>
          <w:rFonts w:eastAsia="Times New Roman"/>
          <w:b/>
          <w:bCs/>
          <w:color w:val="989898"/>
          <w:spacing w:val="-2"/>
          <w:sz w:val="28"/>
          <w:szCs w:val="28"/>
        </w:rPr>
        <w:t xml:space="preserve"> О</w:t>
      </w:r>
      <w:proofErr w:type="gramEnd"/>
      <w:r>
        <w:rPr>
          <w:rFonts w:eastAsia="Times New Roman"/>
          <w:b/>
          <w:bCs/>
          <w:color w:val="989898"/>
          <w:spacing w:val="-2"/>
          <w:sz w:val="28"/>
          <w:szCs w:val="28"/>
        </w:rPr>
        <w:t xml:space="preserve"> МУНИЦИПАЛЬНОГО РАЙОНА</w:t>
      </w:r>
    </w:p>
    <w:p w:rsidR="00C42CBA" w:rsidRDefault="005422B5">
      <w:pPr>
        <w:shd w:val="clear" w:color="auto" w:fill="FFFFFF"/>
        <w:spacing w:line="322" w:lineRule="exact"/>
        <w:ind w:right="542"/>
        <w:jc w:val="center"/>
      </w:pPr>
      <w:r>
        <w:rPr>
          <w:rFonts w:eastAsia="Times New Roman"/>
          <w:b/>
          <w:bCs/>
          <w:color w:val="989898"/>
          <w:spacing w:val="-3"/>
          <w:sz w:val="28"/>
          <w:szCs w:val="28"/>
        </w:rPr>
        <w:t>САРАТОВСКОЙ ОБЛАСТИ</w:t>
      </w:r>
    </w:p>
    <w:p w:rsidR="00C42CBA" w:rsidRDefault="005422B5">
      <w:pPr>
        <w:shd w:val="clear" w:color="auto" w:fill="FFFFFF"/>
        <w:spacing w:before="427" w:after="1104"/>
        <w:ind w:left="3638"/>
      </w:pPr>
      <w:r>
        <w:rPr>
          <w:rFonts w:eastAsia="Times New Roman"/>
          <w:b/>
          <w:bCs/>
          <w:color w:val="989898"/>
          <w:spacing w:val="-4"/>
          <w:w w:val="116"/>
          <w:sz w:val="32"/>
          <w:szCs w:val="32"/>
        </w:rPr>
        <w:t>РЕШЕНИЕ</w:t>
      </w:r>
    </w:p>
    <w:p w:rsidR="00C42CBA" w:rsidRDefault="00C42CBA">
      <w:pPr>
        <w:shd w:val="clear" w:color="auto" w:fill="FFFFFF"/>
        <w:spacing w:before="427" w:after="1104"/>
        <w:ind w:left="3638"/>
        <w:sectPr w:rsidR="00C42CBA">
          <w:type w:val="continuous"/>
          <w:pgSz w:w="11909" w:h="16834"/>
          <w:pgMar w:top="1183" w:right="468" w:bottom="360" w:left="1635" w:header="720" w:footer="720" w:gutter="0"/>
          <w:cols w:space="60"/>
          <w:noEndnote/>
        </w:sectPr>
      </w:pPr>
    </w:p>
    <w:p w:rsidR="00C42CBA" w:rsidRDefault="005422B5">
      <w:pPr>
        <w:shd w:val="clear" w:color="auto" w:fill="FFFFFF"/>
        <w:sectPr w:rsidR="00C42CBA">
          <w:type w:val="continuous"/>
          <w:pgSz w:w="11909" w:h="16834"/>
          <w:pgMar w:top="1183" w:right="5172" w:bottom="360" w:left="1635" w:header="720" w:footer="720" w:gutter="0"/>
          <w:cols w:num="2" w:space="720" w:equalWidth="0">
            <w:col w:w="2596" w:space="1675"/>
            <w:col w:w="830"/>
          </w:cols>
          <w:noEndnote/>
        </w:sectPr>
      </w:pPr>
      <w:r>
        <w:rPr>
          <w:rFonts w:eastAsia="Times New Roman"/>
          <w:b/>
          <w:bCs/>
          <w:color w:val="000000"/>
          <w:spacing w:val="-8"/>
          <w:sz w:val="26"/>
          <w:szCs w:val="26"/>
        </w:rPr>
        <w:lastRenderedPageBreak/>
        <w:t xml:space="preserve">От </w:t>
      </w:r>
      <w:r w:rsidR="006348C8">
        <w:rPr>
          <w:rFonts w:eastAsia="Times New Roman"/>
          <w:color w:val="000000"/>
          <w:spacing w:val="-8"/>
          <w:sz w:val="26"/>
          <w:szCs w:val="26"/>
        </w:rPr>
        <w:t>07 августа 20</w:t>
      </w:r>
      <w:r>
        <w:rPr>
          <w:rFonts w:eastAsia="Times New Roman"/>
          <w:color w:val="000000"/>
          <w:spacing w:val="-8"/>
          <w:sz w:val="26"/>
          <w:szCs w:val="26"/>
        </w:rPr>
        <w:t xml:space="preserve">07 года. </w:t>
      </w:r>
      <w:r>
        <w:rPr>
          <w:rFonts w:eastAsia="Times New Roman"/>
          <w:color w:val="000000"/>
          <w:spacing w:val="-8"/>
          <w:sz w:val="26"/>
          <w:szCs w:val="26"/>
        </w:rPr>
        <w:lastRenderedPageBreak/>
        <w:t>8</w:t>
      </w:r>
      <w:r>
        <w:rPr>
          <w:rFonts w:eastAsia="Times New Roman"/>
          <w:color w:val="000000"/>
          <w:spacing w:val="24"/>
          <w:sz w:val="26"/>
          <w:szCs w:val="26"/>
        </w:rPr>
        <w:t>/15</w:t>
      </w:r>
    </w:p>
    <w:p w:rsidR="00C42CBA" w:rsidRDefault="005422B5">
      <w:pPr>
        <w:shd w:val="clear" w:color="auto" w:fill="FFFFFF"/>
        <w:spacing w:before="811" w:line="326" w:lineRule="exact"/>
        <w:ind w:left="1546"/>
      </w:pPr>
      <w:r>
        <w:rPr>
          <w:rFonts w:eastAsia="Times New Roman"/>
          <w:color w:val="000000"/>
          <w:spacing w:val="1"/>
          <w:sz w:val="28"/>
          <w:szCs w:val="28"/>
        </w:rPr>
        <w:lastRenderedPageBreak/>
        <w:t xml:space="preserve">Об утверждении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Положения о создании условий для</w:t>
      </w:r>
    </w:p>
    <w:p w:rsidR="00C42CBA" w:rsidRDefault="005422B5">
      <w:pPr>
        <w:shd w:val="clear" w:color="auto" w:fill="FFFFFF"/>
        <w:spacing w:line="326" w:lineRule="exact"/>
        <w:ind w:right="110"/>
        <w:jc w:val="center"/>
      </w:pPr>
      <w:r>
        <w:rPr>
          <w:rFonts w:eastAsia="Times New Roman"/>
          <w:color w:val="000000"/>
          <w:spacing w:val="1"/>
          <w:sz w:val="28"/>
          <w:szCs w:val="28"/>
        </w:rPr>
        <w:t xml:space="preserve">развития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местного традиционного народного</w:t>
      </w:r>
    </w:p>
    <w:p w:rsidR="00C42CBA" w:rsidRDefault="005422B5">
      <w:pPr>
        <w:shd w:val="clear" w:color="auto" w:fill="FFFFFF"/>
        <w:spacing w:line="326" w:lineRule="exact"/>
        <w:ind w:right="110"/>
        <w:jc w:val="center"/>
      </w:pPr>
      <w:r>
        <w:rPr>
          <w:rFonts w:eastAsia="Times New Roman"/>
          <w:color w:val="000000"/>
          <w:sz w:val="28"/>
          <w:szCs w:val="28"/>
        </w:rPr>
        <w:t xml:space="preserve">художественного </w:t>
      </w:r>
      <w:r>
        <w:rPr>
          <w:rFonts w:eastAsia="Times New Roman"/>
          <w:b/>
          <w:bCs/>
          <w:color w:val="000000"/>
          <w:sz w:val="28"/>
          <w:szCs w:val="28"/>
        </w:rPr>
        <w:t>творчества, об участии в сохранении,</w:t>
      </w:r>
    </w:p>
    <w:p w:rsidR="00C42CBA" w:rsidRDefault="005422B5">
      <w:pPr>
        <w:shd w:val="clear" w:color="auto" w:fill="FFFFFF"/>
        <w:spacing w:line="326" w:lineRule="exact"/>
        <w:ind w:right="110"/>
        <w:jc w:val="center"/>
      </w:pPr>
      <w:r>
        <w:rPr>
          <w:rFonts w:eastAsia="Times New Roman"/>
          <w:color w:val="000000"/>
          <w:sz w:val="28"/>
          <w:szCs w:val="28"/>
        </w:rPr>
        <w:t xml:space="preserve">возрождении </w:t>
      </w:r>
      <w:r>
        <w:rPr>
          <w:rFonts w:eastAsia="Times New Roman"/>
          <w:b/>
          <w:bCs/>
          <w:color w:val="000000"/>
          <w:sz w:val="28"/>
          <w:szCs w:val="28"/>
        </w:rPr>
        <w:t>и развитии народных художественных</w:t>
      </w:r>
    </w:p>
    <w:p w:rsidR="00C42CBA" w:rsidRDefault="005422B5">
      <w:pPr>
        <w:shd w:val="clear" w:color="auto" w:fill="FFFFFF"/>
        <w:spacing w:line="326" w:lineRule="exact"/>
        <w:ind w:right="110"/>
        <w:jc w:val="center"/>
      </w:pPr>
      <w:r>
        <w:rPr>
          <w:rFonts w:eastAsia="Times New Roman"/>
          <w:color w:val="000000"/>
          <w:spacing w:val="1"/>
          <w:sz w:val="28"/>
          <w:szCs w:val="28"/>
        </w:rPr>
        <w:t xml:space="preserve">промыслов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на территории Октябрьского</w:t>
      </w:r>
    </w:p>
    <w:p w:rsidR="00C42CBA" w:rsidRDefault="005422B5">
      <w:pPr>
        <w:shd w:val="clear" w:color="auto" w:fill="FFFFFF"/>
        <w:spacing w:line="326" w:lineRule="exact"/>
        <w:ind w:right="130"/>
        <w:jc w:val="center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муниципального образования</w:t>
      </w:r>
    </w:p>
    <w:p w:rsidR="00C42CBA" w:rsidRDefault="005422B5">
      <w:pPr>
        <w:shd w:val="clear" w:color="auto" w:fill="FFFFFF"/>
        <w:spacing w:before="312" w:line="326" w:lineRule="exact"/>
        <w:ind w:left="24" w:right="490" w:firstLine="715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 xml:space="preserve">В соответствии с Федеральным законом «Об общих принципах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организации местного самоуправления в Российской Федерации» от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06.10.2003 № 131-ФЗ, Уставом Октябрьского муниципального образования </w:t>
      </w:r>
      <w:r>
        <w:rPr>
          <w:rFonts w:eastAsia="Times New Roman"/>
          <w:color w:val="000000"/>
          <w:sz w:val="28"/>
          <w:szCs w:val="28"/>
        </w:rPr>
        <w:t>Совет Октябрьского муниципального образования РЕШИЛ:</w:t>
      </w:r>
    </w:p>
    <w:p w:rsidR="00C42CBA" w:rsidRDefault="005422B5">
      <w:pPr>
        <w:shd w:val="clear" w:color="auto" w:fill="FFFFFF"/>
        <w:spacing w:before="322" w:line="322" w:lineRule="exact"/>
        <w:ind w:left="19" w:right="494" w:firstLine="715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Утвердить Положения о создании условий для развития местного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традиционного народного художественного творчества, об участии в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сохранении, возрождении и развитии народных художественных промыслов </w:t>
      </w:r>
      <w:r>
        <w:rPr>
          <w:rFonts w:eastAsia="Times New Roman"/>
          <w:color w:val="000000"/>
          <w:spacing w:val="13"/>
          <w:sz w:val="28"/>
          <w:szCs w:val="28"/>
        </w:rPr>
        <w:t>на территории Октябрьского муниципального образования согласно</w:t>
      </w:r>
    </w:p>
    <w:p w:rsidR="00C42CBA" w:rsidRDefault="005422B5">
      <w:pPr>
        <w:shd w:val="clear" w:color="auto" w:fill="FFFFFF"/>
        <w:ind w:left="38"/>
      </w:pPr>
      <w:r>
        <w:rPr>
          <w:rFonts w:eastAsia="Times New Roman"/>
          <w:color w:val="000000"/>
          <w:spacing w:val="-2"/>
          <w:sz w:val="28"/>
          <w:szCs w:val="28"/>
        </w:rPr>
        <w:t>приложению.</w:t>
      </w:r>
    </w:p>
    <w:p w:rsidR="00C42CBA" w:rsidRDefault="00C42CBA">
      <w:pPr>
        <w:shd w:val="clear" w:color="auto" w:fill="FFFFFF"/>
        <w:ind w:left="38"/>
        <w:sectPr w:rsidR="00C42CBA">
          <w:type w:val="continuous"/>
          <w:pgSz w:w="11909" w:h="16834"/>
          <w:pgMar w:top="1183" w:right="468" w:bottom="360" w:left="1635" w:header="720" w:footer="720" w:gutter="0"/>
          <w:cols w:space="60"/>
          <w:noEndnote/>
        </w:sectPr>
      </w:pPr>
    </w:p>
    <w:p w:rsidR="00C42CBA" w:rsidRDefault="005422B5">
      <w:pPr>
        <w:framePr w:h="2266" w:hSpace="38" w:vSpace="58" w:wrap="notBeside" w:vAnchor="text" w:hAnchor="margin" w:x="-4876" w:y="88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02790" cy="1437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CBA" w:rsidRDefault="005422B5">
      <w:pPr>
        <w:framePr w:w="2846" w:h="648" w:hRule="exact" w:hSpace="38" w:vSpace="58" w:wrap="notBeside" w:vAnchor="text" w:hAnchor="margin" w:x="-7741" w:y="1647"/>
        <w:shd w:val="clear" w:color="auto" w:fill="FFFFFF"/>
        <w:spacing w:line="326" w:lineRule="exact"/>
      </w:pPr>
      <w:r>
        <w:rPr>
          <w:color w:val="000000"/>
          <w:spacing w:val="-2"/>
          <w:sz w:val="28"/>
          <w:szCs w:val="28"/>
        </w:rPr>
        <w:t>Г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лава Октябрьского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муниципального </w:t>
      </w:r>
      <w:proofErr w:type="spellStart"/>
      <w:r>
        <w:rPr>
          <w:rFonts w:eastAsia="Times New Roman"/>
          <w:color w:val="000000"/>
          <w:spacing w:val="-3"/>
          <w:sz w:val="28"/>
          <w:szCs w:val="28"/>
        </w:rPr>
        <w:t>образо</w:t>
      </w:r>
      <w:proofErr w:type="spellEnd"/>
    </w:p>
    <w:p w:rsidR="005422B5" w:rsidRDefault="005422B5">
      <w:pPr>
        <w:shd w:val="clear" w:color="auto" w:fill="FFFFFF"/>
        <w:spacing w:before="1997"/>
        <w:rPr>
          <w:rFonts w:eastAsia="Times New Roman"/>
          <w:color w:val="989898"/>
          <w:spacing w:val="1"/>
          <w:sz w:val="27"/>
          <w:szCs w:val="27"/>
        </w:rPr>
      </w:pPr>
    </w:p>
    <w:p w:rsidR="00440833" w:rsidRDefault="00440833" w:rsidP="00440833">
      <w:pPr>
        <w:shd w:val="clear" w:color="auto" w:fill="FFFFFF"/>
        <w:spacing w:line="322" w:lineRule="exact"/>
        <w:ind w:left="4066" w:right="518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Приложение   к решению Совета </w:t>
      </w:r>
      <w:r>
        <w:rPr>
          <w:rFonts w:eastAsia="Times New Roman"/>
          <w:color w:val="000000"/>
          <w:spacing w:val="-6"/>
          <w:sz w:val="28"/>
          <w:szCs w:val="28"/>
        </w:rPr>
        <w:t>Октябрьского муниципального образования</w:t>
      </w:r>
    </w:p>
    <w:p w:rsidR="00440833" w:rsidRDefault="00440833" w:rsidP="00440833">
      <w:pPr>
        <w:shd w:val="clear" w:color="auto" w:fill="FFFFFF"/>
        <w:spacing w:before="77"/>
        <w:ind w:left="4070"/>
      </w:pPr>
      <w:r>
        <w:rPr>
          <w:rFonts w:eastAsia="Times New Roman"/>
          <w:color w:val="000000"/>
          <w:spacing w:val="10"/>
          <w:sz w:val="28"/>
          <w:szCs w:val="28"/>
        </w:rPr>
        <w:t>от 07.08.2007г. № 8/15</w:t>
      </w:r>
    </w:p>
    <w:p w:rsidR="00440833" w:rsidRDefault="00440833" w:rsidP="00440833">
      <w:pPr>
        <w:shd w:val="clear" w:color="auto" w:fill="FFFFFF"/>
        <w:spacing w:before="696"/>
        <w:ind w:left="4219"/>
      </w:pPr>
      <w:r>
        <w:rPr>
          <w:rFonts w:eastAsia="Times New Roman"/>
          <w:b/>
          <w:bCs/>
          <w:color w:val="000000"/>
          <w:spacing w:val="-8"/>
          <w:sz w:val="28"/>
          <w:szCs w:val="28"/>
        </w:rPr>
        <w:t>ПОЛОЖЕНИЕ</w:t>
      </w:r>
    </w:p>
    <w:p w:rsidR="00440833" w:rsidRDefault="00440833" w:rsidP="00440833">
      <w:pPr>
        <w:shd w:val="clear" w:color="auto" w:fill="FFFFFF"/>
        <w:spacing w:before="408" w:line="312" w:lineRule="exact"/>
        <w:ind w:right="53"/>
        <w:jc w:val="center"/>
      </w:pPr>
      <w:r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о создании условий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для </w:t>
      </w:r>
      <w:r>
        <w:rPr>
          <w:rFonts w:eastAsia="Times New Roman"/>
          <w:b/>
          <w:bCs/>
          <w:color w:val="000000"/>
          <w:spacing w:val="-4"/>
          <w:sz w:val="28"/>
          <w:szCs w:val="28"/>
        </w:rPr>
        <w:t>развития местного традиционного</w:t>
      </w:r>
    </w:p>
    <w:p w:rsidR="00440833" w:rsidRDefault="00440833" w:rsidP="00440833">
      <w:pPr>
        <w:shd w:val="clear" w:color="auto" w:fill="FFFFFF"/>
        <w:spacing w:before="5" w:line="312" w:lineRule="exact"/>
        <w:ind w:left="19"/>
        <w:jc w:val="center"/>
      </w:pPr>
      <w:r>
        <w:rPr>
          <w:rFonts w:eastAsia="Times New Roman"/>
          <w:b/>
          <w:bCs/>
          <w:color w:val="000000"/>
          <w:spacing w:val="-4"/>
          <w:sz w:val="28"/>
          <w:szCs w:val="28"/>
        </w:rPr>
        <w:t>народного художественного творчества, об участии в сохранении,</w:t>
      </w:r>
    </w:p>
    <w:p w:rsidR="00440833" w:rsidRDefault="00440833" w:rsidP="00440833">
      <w:pPr>
        <w:shd w:val="clear" w:color="auto" w:fill="FFFFFF"/>
        <w:spacing w:line="312" w:lineRule="exact"/>
        <w:ind w:right="43"/>
        <w:jc w:val="center"/>
      </w:pPr>
      <w:r>
        <w:rPr>
          <w:rFonts w:eastAsia="Times New Roman"/>
          <w:b/>
          <w:bCs/>
          <w:color w:val="000000"/>
          <w:spacing w:val="-5"/>
          <w:sz w:val="28"/>
          <w:szCs w:val="28"/>
        </w:rPr>
        <w:t>возрождении и развитии народных художественных промыслов</w:t>
      </w:r>
    </w:p>
    <w:p w:rsidR="00440833" w:rsidRDefault="00440833" w:rsidP="00440833">
      <w:pPr>
        <w:shd w:val="clear" w:color="auto" w:fill="FFFFFF"/>
        <w:spacing w:before="5" w:line="312" w:lineRule="exact"/>
        <w:ind w:left="29"/>
        <w:jc w:val="center"/>
      </w:pPr>
      <w:r>
        <w:rPr>
          <w:rFonts w:eastAsia="Times New Roman"/>
          <w:b/>
          <w:bCs/>
          <w:color w:val="000000"/>
          <w:spacing w:val="-4"/>
          <w:sz w:val="28"/>
          <w:szCs w:val="28"/>
        </w:rPr>
        <w:t>на территории Октябрьского муниципального образования</w:t>
      </w:r>
    </w:p>
    <w:p w:rsidR="00440833" w:rsidRDefault="00440833" w:rsidP="00440833">
      <w:pPr>
        <w:shd w:val="clear" w:color="auto" w:fill="FFFFFF"/>
        <w:spacing w:before="302"/>
        <w:ind w:left="3763"/>
      </w:pPr>
      <w:r>
        <w:rPr>
          <w:b/>
          <w:bCs/>
          <w:color w:val="000000"/>
          <w:spacing w:val="-7"/>
          <w:sz w:val="28"/>
          <w:szCs w:val="28"/>
        </w:rPr>
        <w:t xml:space="preserve">1. </w:t>
      </w:r>
      <w:r>
        <w:rPr>
          <w:rFonts w:eastAsia="Times New Roman"/>
          <w:b/>
          <w:bCs/>
          <w:color w:val="000000"/>
          <w:spacing w:val="-7"/>
          <w:sz w:val="28"/>
          <w:szCs w:val="28"/>
        </w:rPr>
        <w:t>Общие положения</w:t>
      </w:r>
    </w:p>
    <w:p w:rsidR="00440833" w:rsidRDefault="00440833" w:rsidP="00440833">
      <w:pPr>
        <w:shd w:val="clear" w:color="auto" w:fill="FFFFFF"/>
        <w:spacing w:before="322" w:line="312" w:lineRule="exact"/>
        <w:ind w:right="34" w:firstLine="859"/>
        <w:jc w:val="both"/>
      </w:pPr>
      <w:r>
        <w:rPr>
          <w:color w:val="000000"/>
          <w:spacing w:val="-4"/>
          <w:sz w:val="28"/>
          <w:szCs w:val="28"/>
        </w:rPr>
        <w:t xml:space="preserve">1.1.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Положение о создании условий для развития местного традиционного народного художественного творчества, об участии в сохранении, возрождении и развитии народных художественных промыслов на территории Октябрьского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муниципального образования (далее по тексту - Положение) определяет цели,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задачи и разграничивает полномочия Совета Октябрьского муниципального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образования (далее по тексту Совет) и администрации Октябрьского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муниципального образования (далее по тексту -- администрация) по развитию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местного традиционного народного художественного творчества и народных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художественных промыслов на территории Октябрьского муниципального </w:t>
      </w:r>
      <w:r>
        <w:rPr>
          <w:rFonts w:eastAsia="Times New Roman"/>
          <w:color w:val="000000"/>
          <w:spacing w:val="-4"/>
          <w:sz w:val="28"/>
          <w:szCs w:val="28"/>
        </w:rPr>
        <w:t>образования .</w:t>
      </w:r>
    </w:p>
    <w:p w:rsidR="00440833" w:rsidRDefault="00440833" w:rsidP="00440833">
      <w:pPr>
        <w:shd w:val="clear" w:color="auto" w:fill="FFFFFF"/>
        <w:spacing w:before="77"/>
        <w:ind w:left="586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1.2.      </w:t>
      </w:r>
      <w:r>
        <w:rPr>
          <w:rFonts w:eastAsia="Times New Roman"/>
          <w:color w:val="000000"/>
          <w:spacing w:val="-3"/>
          <w:sz w:val="24"/>
          <w:szCs w:val="24"/>
        </w:rPr>
        <w:t>Положение      разработано на основании Конституции  Российской</w:t>
      </w:r>
    </w:p>
    <w:p w:rsidR="00440833" w:rsidRDefault="00440833" w:rsidP="00440833">
      <w:pPr>
        <w:shd w:val="clear" w:color="auto" w:fill="FFFFFF"/>
        <w:spacing w:line="312" w:lineRule="exact"/>
        <w:ind w:left="14" w:right="19"/>
        <w:jc w:val="both"/>
      </w:pPr>
      <w:r>
        <w:rPr>
          <w:rFonts w:eastAsia="Times New Roman"/>
          <w:color w:val="000000"/>
          <w:spacing w:val="-4"/>
          <w:sz w:val="28"/>
          <w:szCs w:val="28"/>
        </w:rPr>
        <w:t xml:space="preserve">Федерации, Федерального закона «Об общих принципах организации местного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самоуправления в Российской Федерации» от 06.10.2003 № 131-ФЗ, Основ законодательства Российской Федерации о культуре от 09.10.1992 № 3612-1,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Федерального закона «О народных художественных промыслах» от 06.01.1999 </w:t>
      </w:r>
      <w:r>
        <w:rPr>
          <w:rFonts w:eastAsia="Times New Roman"/>
          <w:color w:val="000000"/>
          <w:spacing w:val="-3"/>
          <w:sz w:val="28"/>
          <w:szCs w:val="28"/>
        </w:rPr>
        <w:t>№ 7-ФЗ, Устава Октябрьского муниципального образования (далее по тексту -</w:t>
      </w:r>
      <w:r>
        <w:rPr>
          <w:rFonts w:eastAsia="Times New Roman"/>
          <w:color w:val="000000"/>
          <w:spacing w:val="-8"/>
          <w:sz w:val="28"/>
          <w:szCs w:val="28"/>
        </w:rPr>
        <w:t>Устав).</w:t>
      </w:r>
    </w:p>
    <w:p w:rsidR="00440833" w:rsidRDefault="00440833" w:rsidP="00440833">
      <w:pPr>
        <w:shd w:val="clear" w:color="auto" w:fill="FFFFFF"/>
        <w:spacing w:before="326"/>
        <w:jc w:val="center"/>
      </w:pPr>
      <w:r>
        <w:rPr>
          <w:b/>
          <w:bCs/>
          <w:color w:val="000000"/>
          <w:spacing w:val="-5"/>
          <w:sz w:val="28"/>
          <w:szCs w:val="28"/>
        </w:rPr>
        <w:t xml:space="preserve">2. </w:t>
      </w:r>
      <w:r>
        <w:rPr>
          <w:rFonts w:eastAsia="Times New Roman"/>
          <w:b/>
          <w:bCs/>
          <w:color w:val="000000"/>
          <w:spacing w:val="-5"/>
          <w:sz w:val="28"/>
          <w:szCs w:val="28"/>
        </w:rPr>
        <w:t>Основные понятия и термины</w:t>
      </w:r>
    </w:p>
    <w:p w:rsidR="00440833" w:rsidRDefault="00440833" w:rsidP="00440833">
      <w:pPr>
        <w:shd w:val="clear" w:color="auto" w:fill="FFFFFF"/>
        <w:spacing w:before="307" w:line="317" w:lineRule="exact"/>
        <w:ind w:left="24" w:firstLine="710"/>
      </w:pPr>
      <w:r>
        <w:rPr>
          <w:rFonts w:eastAsia="Times New Roman"/>
          <w:color w:val="000000"/>
          <w:spacing w:val="-1"/>
          <w:sz w:val="28"/>
          <w:szCs w:val="28"/>
        </w:rPr>
        <w:t>Художественное творчество - обычно употребляется в значении «самодея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pacing w:val="-4"/>
          <w:sz w:val="28"/>
          <w:szCs w:val="28"/>
        </w:rPr>
        <w:t xml:space="preserve">тельное (любительское) творчество», которое включает в себя создание и (или) </w:t>
      </w:r>
      <w:r>
        <w:rPr>
          <w:rFonts w:eastAsia="Times New Roman"/>
          <w:color w:val="000000"/>
          <w:sz w:val="28"/>
          <w:szCs w:val="28"/>
        </w:rPr>
        <w:t xml:space="preserve">исполнение  художественных  произведений  силами любителей,  выступающих </w:t>
      </w:r>
      <w:r>
        <w:rPr>
          <w:rFonts w:eastAsia="Times New Roman"/>
          <w:color w:val="000000"/>
          <w:spacing w:val="-4"/>
          <w:sz w:val="28"/>
          <w:szCs w:val="28"/>
        </w:rPr>
        <w:t>коллективно или в одиночку;</w:t>
      </w:r>
    </w:p>
    <w:p w:rsidR="00440833" w:rsidRDefault="00440833" w:rsidP="00440833">
      <w:pPr>
        <w:shd w:val="clear" w:color="auto" w:fill="FFFFFF"/>
        <w:spacing w:line="317" w:lineRule="exact"/>
        <w:ind w:left="38" w:right="10" w:firstLine="701"/>
        <w:jc w:val="both"/>
      </w:pPr>
      <w:r>
        <w:rPr>
          <w:rFonts w:eastAsia="Times New Roman"/>
          <w:color w:val="000000"/>
          <w:sz w:val="28"/>
          <w:szCs w:val="28"/>
        </w:rPr>
        <w:t xml:space="preserve">местное традиционное народное художественное творчество включает в </w:t>
      </w:r>
      <w:r>
        <w:rPr>
          <w:rFonts w:eastAsia="Times New Roman"/>
          <w:color w:val="000000"/>
          <w:spacing w:val="-4"/>
          <w:sz w:val="28"/>
          <w:szCs w:val="28"/>
        </w:rPr>
        <w:t>себя указание как на традиционные виды культурной деятельности, так и на са</w:t>
      </w:r>
      <w:r>
        <w:rPr>
          <w:rFonts w:eastAsia="Times New Roman"/>
          <w:color w:val="000000"/>
          <w:spacing w:val="-4"/>
          <w:sz w:val="28"/>
          <w:szCs w:val="28"/>
        </w:rPr>
        <w:softHyphen/>
        <w:t>модеятельный характер их освоения;</w:t>
      </w:r>
    </w:p>
    <w:p w:rsidR="00440833" w:rsidRDefault="00440833" w:rsidP="00440833">
      <w:pPr>
        <w:shd w:val="clear" w:color="auto" w:fill="FFFFFF"/>
        <w:spacing w:line="317" w:lineRule="exact"/>
        <w:ind w:left="38" w:firstLine="701"/>
        <w:jc w:val="both"/>
      </w:pPr>
      <w:r>
        <w:rPr>
          <w:rFonts w:eastAsia="Times New Roman"/>
          <w:color w:val="000000"/>
          <w:spacing w:val="10"/>
          <w:sz w:val="28"/>
          <w:szCs w:val="28"/>
        </w:rPr>
        <w:t xml:space="preserve">творческая деятельность создание культурных ценностей и их </w:t>
      </w:r>
      <w:r>
        <w:rPr>
          <w:rFonts w:eastAsia="Times New Roman"/>
          <w:color w:val="000000"/>
          <w:spacing w:val="-4"/>
          <w:sz w:val="28"/>
          <w:szCs w:val="28"/>
        </w:rPr>
        <w:t>интерпретация;</w:t>
      </w:r>
    </w:p>
    <w:p w:rsidR="005379D1" w:rsidRDefault="005379D1" w:rsidP="005379D1">
      <w:pPr>
        <w:shd w:val="clear" w:color="auto" w:fill="FFFFFF"/>
        <w:spacing w:line="317" w:lineRule="exact"/>
        <w:ind w:right="43" w:firstLine="562"/>
        <w:jc w:val="both"/>
      </w:pPr>
      <w:r>
        <w:rPr>
          <w:rFonts w:eastAsia="Times New Roman"/>
          <w:color w:val="000000"/>
          <w:spacing w:val="-6"/>
          <w:sz w:val="28"/>
          <w:szCs w:val="28"/>
        </w:rPr>
        <w:t xml:space="preserve">сохранение исторического и культурного наследия народов, проживающих на </w:t>
      </w:r>
      <w:r>
        <w:rPr>
          <w:rFonts w:eastAsia="Times New Roman"/>
          <w:color w:val="000000"/>
          <w:spacing w:val="-5"/>
          <w:sz w:val="28"/>
          <w:szCs w:val="28"/>
        </w:rPr>
        <w:lastRenderedPageBreak/>
        <w:t>территории Октябрьского муниципального образования;</w:t>
      </w:r>
    </w:p>
    <w:p w:rsidR="005379D1" w:rsidRDefault="005379D1" w:rsidP="005379D1">
      <w:pPr>
        <w:shd w:val="clear" w:color="auto" w:fill="FFFFFF"/>
        <w:spacing w:line="317" w:lineRule="exact"/>
        <w:ind w:left="24" w:right="53" w:firstLine="542"/>
        <w:jc w:val="both"/>
      </w:pPr>
      <w:r>
        <w:rPr>
          <w:rFonts w:eastAsia="Times New Roman"/>
          <w:color w:val="000000"/>
          <w:spacing w:val="-5"/>
          <w:sz w:val="28"/>
          <w:szCs w:val="28"/>
        </w:rPr>
        <w:t>сохранение, создание, распространение и освоение культурных ценностей, предоставление культурных благ населению в различных формах и видах.</w:t>
      </w:r>
    </w:p>
    <w:p w:rsidR="005379D1" w:rsidRDefault="005379D1" w:rsidP="005379D1">
      <w:pPr>
        <w:shd w:val="clear" w:color="auto" w:fill="FFFFFF"/>
        <w:spacing w:before="317" w:line="317" w:lineRule="exact"/>
        <w:ind w:left="2808"/>
      </w:pPr>
      <w:r>
        <w:rPr>
          <w:b/>
          <w:bCs/>
          <w:color w:val="000000"/>
          <w:spacing w:val="-1"/>
          <w:sz w:val="28"/>
          <w:szCs w:val="28"/>
        </w:rPr>
        <w:t xml:space="preserve">4,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Полномочия Совета по созданию</w:t>
      </w:r>
    </w:p>
    <w:p w:rsidR="005379D1" w:rsidRDefault="005379D1" w:rsidP="005379D1">
      <w:pPr>
        <w:shd w:val="clear" w:color="auto" w:fill="FFFFFF"/>
        <w:spacing w:line="317" w:lineRule="exact"/>
        <w:ind w:left="34"/>
        <w:jc w:val="center"/>
      </w:pPr>
      <w:r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условий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для </w:t>
      </w:r>
      <w:r>
        <w:rPr>
          <w:rFonts w:eastAsia="Times New Roman"/>
          <w:b/>
          <w:bCs/>
          <w:color w:val="000000"/>
          <w:spacing w:val="-4"/>
          <w:sz w:val="28"/>
          <w:szCs w:val="28"/>
        </w:rPr>
        <w:t>развития местного традиционного народного художественного</w:t>
      </w:r>
    </w:p>
    <w:p w:rsidR="005379D1" w:rsidRDefault="005379D1" w:rsidP="005379D1">
      <w:pPr>
        <w:shd w:val="clear" w:color="auto" w:fill="FFFFFF"/>
        <w:spacing w:line="317" w:lineRule="exact"/>
        <w:ind w:right="19"/>
        <w:jc w:val="center"/>
      </w:pPr>
      <w:r>
        <w:rPr>
          <w:rFonts w:eastAsia="Times New Roman"/>
          <w:b/>
          <w:bCs/>
          <w:color w:val="000000"/>
          <w:spacing w:val="-6"/>
          <w:sz w:val="28"/>
          <w:szCs w:val="28"/>
        </w:rPr>
        <w:t>творчества, сохранению, возрождению и развитию народных художественных</w:t>
      </w:r>
    </w:p>
    <w:p w:rsidR="005379D1" w:rsidRDefault="005379D1" w:rsidP="005379D1">
      <w:pPr>
        <w:shd w:val="clear" w:color="auto" w:fill="FFFFFF"/>
        <w:spacing w:line="317" w:lineRule="exact"/>
        <w:ind w:right="19"/>
        <w:jc w:val="center"/>
      </w:pPr>
      <w:r>
        <w:rPr>
          <w:rFonts w:eastAsia="Times New Roman"/>
          <w:b/>
          <w:bCs/>
          <w:color w:val="000000"/>
          <w:spacing w:val="-5"/>
          <w:sz w:val="28"/>
          <w:szCs w:val="28"/>
        </w:rPr>
        <w:t>промыслов на территории Октябрьского муниципального образования</w:t>
      </w:r>
    </w:p>
    <w:p w:rsidR="005379D1" w:rsidRDefault="005379D1" w:rsidP="005379D1">
      <w:pPr>
        <w:shd w:val="clear" w:color="auto" w:fill="FFFFFF"/>
        <w:spacing w:before="307" w:line="317" w:lineRule="exact"/>
        <w:ind w:left="24" w:right="29" w:firstLine="706"/>
        <w:jc w:val="both"/>
      </w:pPr>
      <w:r>
        <w:rPr>
          <w:rFonts w:eastAsia="Times New Roman"/>
          <w:color w:val="000000"/>
          <w:spacing w:val="12"/>
          <w:sz w:val="28"/>
          <w:szCs w:val="28"/>
        </w:rPr>
        <w:t xml:space="preserve">Совет депутатов по созданию условий для развития местного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традиционного народного художественного творчества, сохранению, </w:t>
      </w:r>
      <w:r>
        <w:rPr>
          <w:rFonts w:eastAsia="Times New Roman"/>
          <w:color w:val="000000"/>
          <w:spacing w:val="-5"/>
          <w:sz w:val="28"/>
          <w:szCs w:val="28"/>
        </w:rPr>
        <w:t>возрождению и развитию народных художественных промыслов на территории Октябрьского муниципального образования:</w:t>
      </w:r>
    </w:p>
    <w:p w:rsidR="005379D1" w:rsidRDefault="005379D1" w:rsidP="005379D1">
      <w:pPr>
        <w:shd w:val="clear" w:color="auto" w:fill="FFFFFF"/>
        <w:spacing w:line="317" w:lineRule="exact"/>
        <w:ind w:left="29" w:right="19" w:firstLine="696"/>
        <w:jc w:val="both"/>
      </w:pPr>
      <w:r>
        <w:rPr>
          <w:rFonts w:eastAsia="Times New Roman"/>
          <w:color w:val="000000"/>
          <w:spacing w:val="-4"/>
          <w:sz w:val="28"/>
          <w:szCs w:val="28"/>
        </w:rPr>
        <w:t xml:space="preserve">устанавливает общепринятые правила и нормы по созданию условий для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развития местного традиционного народного художественного творчества, сохранению, возрождению и развитию народных художественных промыслов </w:t>
      </w:r>
      <w:r>
        <w:rPr>
          <w:rFonts w:eastAsia="Times New Roman"/>
          <w:color w:val="000000"/>
          <w:spacing w:val="-5"/>
          <w:sz w:val="28"/>
          <w:szCs w:val="28"/>
        </w:rPr>
        <w:t>путем внесения соответствующих изменений и дополнений в Устав и в настоящее Положение;</w:t>
      </w:r>
    </w:p>
    <w:p w:rsidR="005379D1" w:rsidRDefault="005379D1" w:rsidP="005379D1">
      <w:pPr>
        <w:shd w:val="clear" w:color="auto" w:fill="FFFFFF"/>
        <w:spacing w:line="317" w:lineRule="exact"/>
        <w:ind w:left="34" w:right="5" w:firstLine="696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 xml:space="preserve">утверждает муниципальные целевые программы, направленные на </w:t>
      </w:r>
      <w:r>
        <w:rPr>
          <w:rFonts w:eastAsia="Times New Roman"/>
          <w:color w:val="000000"/>
          <w:spacing w:val="-4"/>
          <w:sz w:val="28"/>
          <w:szCs w:val="28"/>
        </w:rPr>
        <w:t>реализацию мероприятий для развития местного традиционного народного художественного творчества, сохранения, возрождения и развития народных художественных промыслов, осуществляет контроль их исполнения;</w:t>
      </w:r>
    </w:p>
    <w:p w:rsidR="005379D1" w:rsidRDefault="005379D1" w:rsidP="005379D1">
      <w:pPr>
        <w:shd w:val="clear" w:color="auto" w:fill="FFFFFF"/>
        <w:spacing w:line="317" w:lineRule="exact"/>
        <w:ind w:left="43" w:right="5" w:firstLine="686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утверждает расходы и нормативы финансирования в муниципальном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бюджете на реализацию мероприятий по созданию условий для развития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местного традиционного народного художественного творчества, сохранению, </w:t>
      </w:r>
      <w:r>
        <w:rPr>
          <w:rFonts w:eastAsia="Times New Roman"/>
          <w:color w:val="000000"/>
          <w:spacing w:val="-5"/>
          <w:sz w:val="28"/>
          <w:szCs w:val="28"/>
        </w:rPr>
        <w:t>возрождению и развитию народных художественных промыслов.</w:t>
      </w:r>
    </w:p>
    <w:p w:rsidR="005379D1" w:rsidRDefault="005379D1" w:rsidP="005379D1">
      <w:pPr>
        <w:shd w:val="clear" w:color="auto" w:fill="FFFFFF"/>
        <w:spacing w:before="619" w:line="322" w:lineRule="exact"/>
        <w:ind w:left="48"/>
        <w:jc w:val="center"/>
      </w:pPr>
      <w:r>
        <w:rPr>
          <w:b/>
          <w:bCs/>
          <w:color w:val="7C7C7C"/>
          <w:spacing w:val="-2"/>
          <w:sz w:val="28"/>
          <w:szCs w:val="28"/>
        </w:rPr>
        <w:t xml:space="preserve">5. </w:t>
      </w:r>
      <w:r>
        <w:rPr>
          <w:rFonts w:eastAsia="Times New Roman"/>
          <w:b/>
          <w:bCs/>
          <w:color w:val="7C7C7C"/>
          <w:spacing w:val="-2"/>
          <w:sz w:val="28"/>
          <w:szCs w:val="28"/>
        </w:rPr>
        <w:t>Полномочия администрации по созданию</w:t>
      </w:r>
    </w:p>
    <w:p w:rsidR="005379D1" w:rsidRDefault="005379D1" w:rsidP="005379D1">
      <w:pPr>
        <w:shd w:val="clear" w:color="auto" w:fill="FFFFFF"/>
        <w:spacing w:line="322" w:lineRule="exact"/>
        <w:ind w:left="96"/>
        <w:jc w:val="center"/>
      </w:pPr>
      <w:r>
        <w:rPr>
          <w:rFonts w:eastAsia="Times New Roman"/>
          <w:color w:val="7C7C7C"/>
          <w:spacing w:val="-3"/>
          <w:sz w:val="28"/>
          <w:szCs w:val="28"/>
        </w:rPr>
        <w:t xml:space="preserve">условий для </w:t>
      </w:r>
      <w:r>
        <w:rPr>
          <w:rFonts w:eastAsia="Times New Roman"/>
          <w:b/>
          <w:bCs/>
          <w:color w:val="7C7C7C"/>
          <w:spacing w:val="-3"/>
          <w:sz w:val="28"/>
          <w:szCs w:val="28"/>
        </w:rPr>
        <w:t>развития местного традиционного народного художественного</w:t>
      </w:r>
    </w:p>
    <w:p w:rsidR="005379D1" w:rsidRDefault="005379D1" w:rsidP="005379D1">
      <w:pPr>
        <w:shd w:val="clear" w:color="auto" w:fill="FFFFFF"/>
        <w:spacing w:line="322" w:lineRule="exact"/>
        <w:ind w:left="34"/>
        <w:jc w:val="center"/>
      </w:pPr>
      <w:r>
        <w:rPr>
          <w:rFonts w:eastAsia="Times New Roman"/>
          <w:color w:val="7C7C7C"/>
          <w:spacing w:val="-4"/>
          <w:sz w:val="28"/>
          <w:szCs w:val="28"/>
        </w:rPr>
        <w:t xml:space="preserve">творчества, </w:t>
      </w:r>
      <w:r>
        <w:rPr>
          <w:rFonts w:eastAsia="Times New Roman"/>
          <w:b/>
          <w:bCs/>
          <w:color w:val="7C7C7C"/>
          <w:spacing w:val="-4"/>
          <w:sz w:val="28"/>
          <w:szCs w:val="28"/>
        </w:rPr>
        <w:t>сохранению, возрождению и развитию народных художественных</w:t>
      </w:r>
    </w:p>
    <w:p w:rsidR="005379D1" w:rsidRDefault="005379D1" w:rsidP="005379D1">
      <w:pPr>
        <w:shd w:val="clear" w:color="auto" w:fill="FFFFFF"/>
        <w:spacing w:line="322" w:lineRule="exact"/>
        <w:ind w:left="38"/>
        <w:jc w:val="center"/>
      </w:pPr>
      <w:r>
        <w:rPr>
          <w:rFonts w:eastAsia="Times New Roman"/>
          <w:color w:val="7C7C7C"/>
          <w:spacing w:val="-3"/>
          <w:sz w:val="28"/>
          <w:szCs w:val="28"/>
        </w:rPr>
        <w:t xml:space="preserve">промыслов на </w:t>
      </w:r>
      <w:r>
        <w:rPr>
          <w:rFonts w:eastAsia="Times New Roman"/>
          <w:b/>
          <w:bCs/>
          <w:color w:val="7C7C7C"/>
          <w:spacing w:val="-3"/>
          <w:sz w:val="28"/>
          <w:szCs w:val="28"/>
        </w:rPr>
        <w:t>территории Октябрьского муниципального образования</w:t>
      </w:r>
    </w:p>
    <w:p w:rsidR="005379D1" w:rsidRDefault="005379D1" w:rsidP="005379D1">
      <w:pPr>
        <w:shd w:val="clear" w:color="auto" w:fill="FFFFFF"/>
        <w:spacing w:before="302" w:line="307" w:lineRule="exact"/>
        <w:ind w:left="58" w:firstLine="586"/>
        <w:jc w:val="both"/>
      </w:pPr>
      <w:r>
        <w:rPr>
          <w:rFonts w:eastAsia="Times New Roman"/>
          <w:color w:val="7C7C7C"/>
          <w:spacing w:val="-4"/>
          <w:sz w:val="28"/>
          <w:szCs w:val="28"/>
        </w:rPr>
        <w:t xml:space="preserve">Администрация по созданию условий для развития местного традиционного народного художественного творчества, сохранению, возрождению и развитию </w:t>
      </w:r>
      <w:r>
        <w:rPr>
          <w:rFonts w:eastAsia="Times New Roman"/>
          <w:color w:val="7C7C7C"/>
          <w:spacing w:val="8"/>
          <w:sz w:val="28"/>
          <w:szCs w:val="28"/>
        </w:rPr>
        <w:t xml:space="preserve">народных художественных промыслов на территории Октябрьского </w:t>
      </w:r>
      <w:r>
        <w:rPr>
          <w:rFonts w:eastAsia="Times New Roman"/>
          <w:color w:val="000000"/>
          <w:spacing w:val="-5"/>
          <w:sz w:val="28"/>
          <w:szCs w:val="28"/>
        </w:rPr>
        <w:t>муниципального образования:</w:t>
      </w:r>
    </w:p>
    <w:p w:rsidR="005379D1" w:rsidRDefault="005379D1" w:rsidP="005379D1">
      <w:pPr>
        <w:shd w:val="clear" w:color="auto" w:fill="FFFFFF"/>
        <w:spacing w:before="10" w:line="317" w:lineRule="exact"/>
        <w:ind w:left="610"/>
      </w:pPr>
      <w:r>
        <w:rPr>
          <w:rFonts w:eastAsia="Times New Roman"/>
          <w:color w:val="7C7C7C"/>
          <w:spacing w:val="-5"/>
          <w:sz w:val="28"/>
          <w:szCs w:val="28"/>
        </w:rPr>
        <w:t>обеспечивает исполнение действующего законодательства в сфере культуры;</w:t>
      </w:r>
    </w:p>
    <w:p w:rsidR="00AA04C2" w:rsidRDefault="005379D1" w:rsidP="00AA04C2">
      <w:pPr>
        <w:shd w:val="clear" w:color="auto" w:fill="FFFFFF"/>
        <w:spacing w:line="317" w:lineRule="exact"/>
        <w:ind w:right="34" w:firstLine="552"/>
        <w:jc w:val="both"/>
      </w:pPr>
      <w:r>
        <w:rPr>
          <w:rFonts w:eastAsia="Times New Roman"/>
          <w:color w:val="7C7C7C"/>
          <w:spacing w:val="-5"/>
          <w:sz w:val="28"/>
          <w:szCs w:val="28"/>
        </w:rPr>
        <w:t xml:space="preserve">разрабатывает мероприятия по реализации приоритетных направлений по </w:t>
      </w:r>
      <w:r>
        <w:rPr>
          <w:rFonts w:eastAsia="Times New Roman"/>
          <w:color w:val="7C7C7C"/>
          <w:spacing w:val="-3"/>
          <w:sz w:val="28"/>
          <w:szCs w:val="28"/>
        </w:rPr>
        <w:t xml:space="preserve">развитию местного традиционного народного художественного творчества, </w:t>
      </w:r>
      <w:r>
        <w:rPr>
          <w:rFonts w:eastAsia="Times New Roman"/>
          <w:color w:val="7C7C7C"/>
          <w:spacing w:val="-5"/>
          <w:sz w:val="28"/>
          <w:szCs w:val="28"/>
        </w:rPr>
        <w:t>сохранению, возрождению и развитию народных художественных промыслов;</w:t>
      </w:r>
      <w:r w:rsidR="00AA04C2" w:rsidRPr="00AA04C2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AA04C2">
        <w:rPr>
          <w:rFonts w:eastAsia="Times New Roman"/>
          <w:color w:val="000000"/>
          <w:spacing w:val="-3"/>
          <w:sz w:val="28"/>
          <w:szCs w:val="28"/>
        </w:rPr>
        <w:t xml:space="preserve">разрабатывает целевые программы развития и сохранения народного </w:t>
      </w:r>
      <w:r w:rsidR="00AA04C2">
        <w:rPr>
          <w:rFonts w:eastAsia="Times New Roman"/>
          <w:color w:val="000000"/>
          <w:spacing w:val="-4"/>
          <w:sz w:val="28"/>
          <w:szCs w:val="28"/>
        </w:rPr>
        <w:t xml:space="preserve">художественного творчества и развития народных художественных промыслов, </w:t>
      </w:r>
      <w:r w:rsidR="00AA04C2">
        <w:rPr>
          <w:rFonts w:eastAsia="Times New Roman"/>
          <w:color w:val="000000"/>
          <w:spacing w:val="-5"/>
          <w:sz w:val="28"/>
          <w:szCs w:val="28"/>
        </w:rPr>
        <w:t>создает условия для их реализации;</w:t>
      </w:r>
    </w:p>
    <w:p w:rsidR="00AA04C2" w:rsidRDefault="00AA04C2" w:rsidP="00AA04C2">
      <w:pPr>
        <w:shd w:val="clear" w:color="auto" w:fill="FFFFFF"/>
        <w:spacing w:line="317" w:lineRule="exact"/>
        <w:ind w:left="10" w:right="29" w:firstLine="557"/>
        <w:jc w:val="both"/>
      </w:pPr>
      <w:r>
        <w:rPr>
          <w:rFonts w:eastAsia="Times New Roman"/>
          <w:color w:val="000000"/>
          <w:spacing w:val="-4"/>
          <w:sz w:val="28"/>
          <w:szCs w:val="28"/>
        </w:rPr>
        <w:t xml:space="preserve">определяет порядок планирования, организации, финансового обеспечения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мероприятий по созданию условий для развития местного традиционного </w:t>
      </w:r>
      <w:r>
        <w:rPr>
          <w:rFonts w:eastAsia="Times New Roman"/>
          <w:color w:val="000000"/>
          <w:spacing w:val="-4"/>
          <w:sz w:val="28"/>
          <w:szCs w:val="28"/>
        </w:rPr>
        <w:lastRenderedPageBreak/>
        <w:t xml:space="preserve">народного художественного творчества, сохранению, возрождению и развитию </w:t>
      </w:r>
      <w:r>
        <w:rPr>
          <w:rFonts w:eastAsia="Times New Roman"/>
          <w:color w:val="000000"/>
          <w:spacing w:val="-5"/>
          <w:sz w:val="28"/>
          <w:szCs w:val="28"/>
        </w:rPr>
        <w:t>народных художественных промыслов;</w:t>
      </w:r>
    </w:p>
    <w:p w:rsidR="00AA04C2" w:rsidRDefault="00AA04C2" w:rsidP="00AA04C2">
      <w:pPr>
        <w:shd w:val="clear" w:color="auto" w:fill="FFFFFF"/>
        <w:spacing w:line="317" w:lineRule="exact"/>
        <w:ind w:left="648"/>
      </w:pPr>
      <w:r>
        <w:rPr>
          <w:rFonts w:eastAsia="Times New Roman"/>
          <w:color w:val="000000"/>
          <w:spacing w:val="-4"/>
          <w:sz w:val="28"/>
          <w:szCs w:val="28"/>
        </w:rPr>
        <w:t>создает условия для развития любительского творчества и ремесел;</w:t>
      </w:r>
    </w:p>
    <w:p w:rsidR="00AA04C2" w:rsidRDefault="00AA04C2" w:rsidP="00AA04C2">
      <w:pPr>
        <w:shd w:val="clear" w:color="auto" w:fill="FFFFFF"/>
        <w:spacing w:line="317" w:lineRule="exact"/>
        <w:ind w:left="19" w:right="10" w:firstLine="566"/>
        <w:jc w:val="both"/>
      </w:pPr>
      <w:r>
        <w:rPr>
          <w:rFonts w:eastAsia="Times New Roman"/>
          <w:color w:val="000000"/>
          <w:spacing w:val="-5"/>
          <w:sz w:val="28"/>
          <w:szCs w:val="28"/>
        </w:rPr>
        <w:t xml:space="preserve">содействует творческому развитию коллективов народного художественного </w:t>
      </w:r>
      <w:r>
        <w:rPr>
          <w:rFonts w:eastAsia="Times New Roman"/>
          <w:color w:val="000000"/>
          <w:spacing w:val="-4"/>
          <w:sz w:val="28"/>
          <w:szCs w:val="28"/>
        </w:rPr>
        <w:t>творчества, художественных промыслов, индивидуально работающих мастеров и творческих групп;</w:t>
      </w:r>
    </w:p>
    <w:p w:rsidR="00AA04C2" w:rsidRDefault="00AA04C2" w:rsidP="00AA04C2">
      <w:pPr>
        <w:shd w:val="clear" w:color="auto" w:fill="FFFFFF"/>
        <w:spacing w:line="317" w:lineRule="exact"/>
        <w:ind w:left="34" w:right="10" w:firstLine="552"/>
        <w:jc w:val="both"/>
      </w:pPr>
      <w:r>
        <w:rPr>
          <w:rFonts w:eastAsia="Times New Roman"/>
          <w:color w:val="000000"/>
          <w:spacing w:val="10"/>
          <w:sz w:val="28"/>
          <w:szCs w:val="28"/>
        </w:rPr>
        <w:t>обеспечивает сохранение и пополнение собраний фольклорно-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этнографических материалов, хранящихся в музеях, учреждениях клубного типа, </w:t>
      </w:r>
      <w:r>
        <w:rPr>
          <w:rFonts w:eastAsia="Times New Roman"/>
          <w:color w:val="000000"/>
          <w:spacing w:val="-5"/>
          <w:sz w:val="28"/>
          <w:szCs w:val="28"/>
        </w:rPr>
        <w:t>библиотеках и других учреждениях, созданных на территории Октябрьского муниципального образования;</w:t>
      </w:r>
    </w:p>
    <w:p w:rsidR="00AA04C2" w:rsidRDefault="00AA04C2" w:rsidP="00AA04C2">
      <w:pPr>
        <w:shd w:val="clear" w:color="auto" w:fill="FFFFFF"/>
        <w:spacing w:line="317" w:lineRule="exact"/>
        <w:ind w:left="38" w:right="10" w:firstLine="552"/>
        <w:jc w:val="both"/>
      </w:pPr>
      <w:r>
        <w:rPr>
          <w:rFonts w:eastAsia="Times New Roman"/>
          <w:color w:val="000000"/>
          <w:spacing w:val="-4"/>
          <w:sz w:val="28"/>
          <w:szCs w:val="28"/>
        </w:rPr>
        <w:t xml:space="preserve">создает условия для создания и экспонирования предметов традиционной </w:t>
      </w:r>
      <w:r>
        <w:rPr>
          <w:rFonts w:eastAsia="Times New Roman"/>
          <w:color w:val="000000"/>
          <w:spacing w:val="-5"/>
          <w:sz w:val="28"/>
          <w:szCs w:val="28"/>
        </w:rPr>
        <w:t>культуры, предметов декоративно-прикладного искусства;</w:t>
      </w:r>
    </w:p>
    <w:p w:rsidR="00AA04C2" w:rsidRDefault="00AA04C2" w:rsidP="00AA04C2">
      <w:pPr>
        <w:shd w:val="clear" w:color="auto" w:fill="FFFFFF"/>
        <w:tabs>
          <w:tab w:val="left" w:pos="5928"/>
        </w:tabs>
        <w:spacing w:line="317" w:lineRule="exact"/>
        <w:ind w:left="235"/>
      </w:pPr>
      <w:r>
        <w:rPr>
          <w:rFonts w:eastAsia="Times New Roman"/>
          <w:color w:val="000000"/>
          <w:spacing w:val="-5"/>
          <w:sz w:val="28"/>
          <w:szCs w:val="28"/>
        </w:rPr>
        <w:t xml:space="preserve">обеспечивает       организацию  сбора </w:t>
      </w:r>
      <w:r>
        <w:rPr>
          <w:rFonts w:eastAsia="Times New Roman"/>
          <w:color w:val="000000"/>
          <w:spacing w:val="-6"/>
          <w:sz w:val="28"/>
          <w:szCs w:val="28"/>
        </w:rPr>
        <w:t>статистических       показателей,</w:t>
      </w:r>
    </w:p>
    <w:p w:rsidR="00AA04C2" w:rsidRDefault="00AA04C2" w:rsidP="00AA04C2">
      <w:pPr>
        <w:shd w:val="clear" w:color="auto" w:fill="FFFFFF"/>
        <w:spacing w:line="317" w:lineRule="exact"/>
        <w:ind w:left="43"/>
        <w:jc w:val="both"/>
      </w:pPr>
      <w:r>
        <w:rPr>
          <w:rFonts w:eastAsia="Times New Roman"/>
          <w:color w:val="000000"/>
          <w:spacing w:val="-5"/>
          <w:sz w:val="28"/>
          <w:szCs w:val="28"/>
        </w:rPr>
        <w:t xml:space="preserve">характеризующих состояние в сфере развития местного традиционного народного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художественного творчества, сохранения, возрождения и развития народных </w:t>
      </w:r>
      <w:r>
        <w:rPr>
          <w:rFonts w:eastAsia="Times New Roman"/>
          <w:color w:val="000000"/>
          <w:spacing w:val="-5"/>
          <w:sz w:val="28"/>
          <w:szCs w:val="28"/>
        </w:rPr>
        <w:t>художественных промыслов в Октябрьском муниципальном образовании.</w:t>
      </w:r>
    </w:p>
    <w:p w:rsidR="00AA04C2" w:rsidRDefault="00AA04C2" w:rsidP="00AA04C2">
      <w:pPr>
        <w:widowControl/>
        <w:autoSpaceDE/>
        <w:autoSpaceDN/>
        <w:adjustRightInd/>
        <w:sectPr w:rsidR="00AA04C2" w:rsidSect="00AA04C2">
          <w:type w:val="continuous"/>
          <w:pgSz w:w="11909" w:h="16834"/>
          <w:pgMar w:top="1440" w:right="554" w:bottom="720" w:left="1678" w:header="720" w:footer="720" w:gutter="0"/>
          <w:cols w:space="720"/>
        </w:sectPr>
      </w:pPr>
    </w:p>
    <w:p w:rsidR="00AA04C2" w:rsidRDefault="00AA04C2" w:rsidP="00AA04C2">
      <w:pPr>
        <w:framePr w:h="2275" w:hSpace="38" w:vSpace="58" w:wrap="notBeside" w:vAnchor="text" w:hAnchor="margin" w:x="-4386" w:y="151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05000" cy="1447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4C2" w:rsidRDefault="00AA04C2" w:rsidP="00AA04C2">
      <w:pPr>
        <w:framePr w:w="2971" w:h="620" w:hRule="exact" w:hSpace="38" w:vSpace="58" w:wrap="notBeside" w:vAnchor="text" w:hAnchor="margin" w:x="-7381" w:y="2219"/>
        <w:shd w:val="clear" w:color="auto" w:fill="FFFFFF"/>
        <w:spacing w:line="307" w:lineRule="exact"/>
      </w:pPr>
      <w:r>
        <w:rPr>
          <w:rFonts w:eastAsia="Times New Roman"/>
          <w:color w:val="000000"/>
          <w:spacing w:val="-4"/>
          <w:sz w:val="28"/>
          <w:szCs w:val="28"/>
        </w:rPr>
        <w:t xml:space="preserve">Глава Октябрьского </w:t>
      </w:r>
      <w:r>
        <w:rPr>
          <w:rFonts w:eastAsia="Times New Roman"/>
          <w:color w:val="000000"/>
          <w:spacing w:val="-7"/>
          <w:sz w:val="28"/>
          <w:szCs w:val="28"/>
        </w:rPr>
        <w:t>Муниципального образов</w:t>
      </w:r>
    </w:p>
    <w:p w:rsidR="00AA04C2" w:rsidRDefault="00AA04C2" w:rsidP="00AA04C2">
      <w:pPr>
        <w:shd w:val="clear" w:color="auto" w:fill="FFFFFF"/>
        <w:spacing w:before="2525"/>
      </w:pPr>
      <w:r>
        <w:rPr>
          <w:rFonts w:eastAsia="Times New Roman"/>
          <w:color w:val="6F6F6F"/>
          <w:spacing w:val="-7"/>
          <w:sz w:val="28"/>
          <w:szCs w:val="28"/>
        </w:rPr>
        <w:t>Е.В.Тишина</w:t>
      </w:r>
    </w:p>
    <w:p w:rsidR="005379D1" w:rsidRDefault="005379D1" w:rsidP="005379D1">
      <w:pPr>
        <w:shd w:val="clear" w:color="auto" w:fill="FFFFFF"/>
        <w:spacing w:line="317" w:lineRule="exact"/>
        <w:ind w:left="53" w:firstLine="552"/>
        <w:jc w:val="both"/>
      </w:pPr>
    </w:p>
    <w:p w:rsidR="00440833" w:rsidRDefault="00440833" w:rsidP="00440833">
      <w:pPr>
        <w:shd w:val="clear" w:color="auto" w:fill="FFFFFF"/>
        <w:spacing w:before="1997"/>
        <w:ind w:left="-1134"/>
      </w:pPr>
    </w:p>
    <w:sectPr w:rsidR="00440833" w:rsidSect="00440833">
      <w:type w:val="continuous"/>
      <w:pgSz w:w="11909" w:h="16834"/>
      <w:pgMar w:top="1183" w:right="981" w:bottom="36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B1C67"/>
    <w:rsid w:val="00440833"/>
    <w:rsid w:val="005379D1"/>
    <w:rsid w:val="005422B5"/>
    <w:rsid w:val="006348C8"/>
    <w:rsid w:val="009C25AB"/>
    <w:rsid w:val="00AA04C2"/>
    <w:rsid w:val="00BB1C67"/>
    <w:rsid w:val="00C365D1"/>
    <w:rsid w:val="00C42CBA"/>
    <w:rsid w:val="00F9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8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982</Words>
  <Characters>5600</Characters>
  <Application>Microsoft Office Word</Application>
  <DocSecurity>0</DocSecurity>
  <Lines>46</Lines>
  <Paragraphs>13</Paragraphs>
  <ScaleCrop>false</ScaleCrop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2009-02-26T13:50:00Z</dcterms:created>
  <dcterms:modified xsi:type="dcterms:W3CDTF">2009-04-28T15:00:00Z</dcterms:modified>
</cp:coreProperties>
</file>