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43" w:rsidRDefault="00676143" w:rsidP="005A3AAE">
      <w:pPr>
        <w:shd w:val="clear" w:color="auto" w:fill="FFFFFF"/>
      </w:pPr>
    </w:p>
    <w:p w:rsidR="00676143" w:rsidRDefault="005A3AAE">
      <w:pPr>
        <w:shd w:val="clear" w:color="auto" w:fill="FFFFFF"/>
        <w:spacing w:line="331" w:lineRule="exact"/>
        <w:ind w:left="2702" w:right="1037" w:hanging="624"/>
      </w:pPr>
      <w:r>
        <w:rPr>
          <w:rFonts w:eastAsia="Times New Roman"/>
          <w:color w:val="8B8B8B"/>
          <w:spacing w:val="-3"/>
          <w:sz w:val="28"/>
          <w:szCs w:val="28"/>
        </w:rPr>
        <w:t xml:space="preserve">Совет </w:t>
      </w:r>
      <w:r>
        <w:rPr>
          <w:rFonts w:eastAsia="Times New Roman"/>
          <w:b/>
          <w:bCs/>
          <w:color w:val="8B8B8B"/>
          <w:spacing w:val="-3"/>
          <w:sz w:val="28"/>
          <w:szCs w:val="28"/>
        </w:rPr>
        <w:t xml:space="preserve">Октябрьского муниципального образования </w:t>
      </w:r>
      <w:proofErr w:type="spellStart"/>
      <w:r>
        <w:rPr>
          <w:rFonts w:eastAsia="Times New Roman"/>
          <w:b/>
          <w:bCs/>
          <w:color w:val="8B8B8B"/>
          <w:spacing w:val="-2"/>
          <w:sz w:val="28"/>
          <w:szCs w:val="28"/>
        </w:rPr>
        <w:t>Лысогорского</w:t>
      </w:r>
      <w:proofErr w:type="spellEnd"/>
      <w:r>
        <w:rPr>
          <w:rFonts w:eastAsia="Times New Roman"/>
          <w:b/>
          <w:bCs/>
          <w:color w:val="8B8B8B"/>
          <w:spacing w:val="-2"/>
          <w:sz w:val="28"/>
          <w:szCs w:val="28"/>
        </w:rPr>
        <w:t xml:space="preserve"> муниципального района </w:t>
      </w:r>
      <w:r>
        <w:rPr>
          <w:rFonts w:eastAsia="Times New Roman"/>
          <w:b/>
          <w:bCs/>
          <w:color w:val="8B8B8B"/>
          <w:spacing w:val="-3"/>
          <w:sz w:val="28"/>
          <w:szCs w:val="28"/>
        </w:rPr>
        <w:t>Саратовской области</w:t>
      </w:r>
    </w:p>
    <w:p w:rsidR="00676143" w:rsidRDefault="005A3AAE">
      <w:pPr>
        <w:shd w:val="clear" w:color="auto" w:fill="FFFFFF"/>
        <w:spacing w:before="413" w:after="715"/>
        <w:ind w:left="3898"/>
      </w:pPr>
      <w:r>
        <w:rPr>
          <w:rFonts w:eastAsia="Times New Roman"/>
          <w:b/>
          <w:bCs/>
          <w:color w:val="8B8B8B"/>
          <w:spacing w:val="-4"/>
          <w:w w:val="127"/>
          <w:sz w:val="32"/>
          <w:szCs w:val="32"/>
        </w:rPr>
        <w:t>РЕШЕНИЕ</w:t>
      </w:r>
    </w:p>
    <w:p w:rsidR="00676143" w:rsidRDefault="00676143">
      <w:pPr>
        <w:shd w:val="clear" w:color="auto" w:fill="FFFFFF"/>
        <w:spacing w:before="413" w:after="715"/>
        <w:ind w:left="3898"/>
        <w:sectPr w:rsidR="00676143">
          <w:type w:val="continuous"/>
          <w:pgSz w:w="11909" w:h="16834"/>
          <w:pgMar w:top="1337" w:right="360" w:bottom="360" w:left="1785" w:header="720" w:footer="720" w:gutter="0"/>
          <w:cols w:space="60"/>
          <w:noEndnote/>
        </w:sectPr>
      </w:pPr>
    </w:p>
    <w:p w:rsidR="00676143" w:rsidRPr="005A3AAE" w:rsidRDefault="005A3AAE">
      <w:pPr>
        <w:shd w:val="clear" w:color="auto" w:fill="FFFFFF"/>
        <w:rPr>
          <w:sz w:val="28"/>
          <w:szCs w:val="28"/>
        </w:rPr>
      </w:pPr>
      <w:r w:rsidRPr="005A3AAE">
        <w:rPr>
          <w:sz w:val="28"/>
          <w:szCs w:val="28"/>
        </w:rPr>
        <w:lastRenderedPageBreak/>
        <w:t>7 августа 2007  года</w:t>
      </w:r>
    </w:p>
    <w:p w:rsidR="00676143" w:rsidRDefault="005A3AAE">
      <w:pPr>
        <w:shd w:val="clear" w:color="auto" w:fill="FFFFFF"/>
      </w:pPr>
      <w:r w:rsidRPr="005A3AAE">
        <w:rPr>
          <w:sz w:val="28"/>
          <w:szCs w:val="28"/>
        </w:rPr>
        <w:br w:type="column"/>
      </w:r>
      <w:r>
        <w:rPr>
          <w:rFonts w:eastAsia="Times New Roman"/>
          <w:b/>
          <w:bCs/>
          <w:color w:val="8B8B8B"/>
          <w:spacing w:val="-2"/>
          <w:w w:val="120"/>
          <w:sz w:val="30"/>
          <w:szCs w:val="30"/>
        </w:rPr>
        <w:lastRenderedPageBreak/>
        <w:t>№8/11</w:t>
      </w:r>
    </w:p>
    <w:p w:rsidR="00676143" w:rsidRDefault="00676143">
      <w:pPr>
        <w:shd w:val="clear" w:color="auto" w:fill="FFFFFF"/>
        <w:sectPr w:rsidR="00676143">
          <w:type w:val="continuous"/>
          <w:pgSz w:w="11909" w:h="16834"/>
          <w:pgMar w:top="1337" w:right="4503" w:bottom="360" w:left="2078" w:header="720" w:footer="720" w:gutter="0"/>
          <w:cols w:num="2" w:space="720" w:equalWidth="0">
            <w:col w:w="3254" w:space="1066"/>
            <w:col w:w="1008"/>
          </w:cols>
          <w:noEndnote/>
        </w:sectPr>
      </w:pPr>
    </w:p>
    <w:p w:rsidR="00676143" w:rsidRDefault="005A3AAE">
      <w:pPr>
        <w:shd w:val="clear" w:color="auto" w:fill="FFFFFF"/>
        <w:tabs>
          <w:tab w:val="left" w:pos="3518"/>
          <w:tab w:val="left" w:pos="6187"/>
        </w:tabs>
        <w:spacing w:before="1253" w:line="322" w:lineRule="exact"/>
        <w:ind w:left="1171" w:right="1037"/>
      </w:pPr>
      <w:r>
        <w:rPr>
          <w:rFonts w:eastAsia="Times New Roman"/>
          <w:color w:val="8B8B8B"/>
          <w:spacing w:val="1"/>
          <w:w w:val="105"/>
          <w:sz w:val="28"/>
          <w:szCs w:val="28"/>
        </w:rPr>
        <w:lastRenderedPageBreak/>
        <w:t xml:space="preserve">Об утверждении </w:t>
      </w:r>
      <w:r>
        <w:rPr>
          <w:rFonts w:eastAsia="Times New Roman"/>
          <w:b/>
          <w:bCs/>
          <w:color w:val="8B8B8B"/>
          <w:spacing w:val="1"/>
          <w:w w:val="105"/>
          <w:sz w:val="28"/>
          <w:szCs w:val="28"/>
        </w:rPr>
        <w:t>Положения об организации</w:t>
      </w:r>
      <w:r>
        <w:rPr>
          <w:rFonts w:eastAsia="Times New Roman"/>
          <w:b/>
          <w:bCs/>
          <w:color w:val="8B8B8B"/>
          <w:spacing w:val="1"/>
          <w:w w:val="105"/>
          <w:sz w:val="28"/>
          <w:szCs w:val="28"/>
        </w:rPr>
        <w:br/>
      </w:r>
      <w:r>
        <w:rPr>
          <w:rFonts w:eastAsia="Times New Roman"/>
          <w:color w:val="8B8B8B"/>
          <w:spacing w:val="1"/>
          <w:w w:val="105"/>
          <w:sz w:val="28"/>
          <w:szCs w:val="28"/>
        </w:rPr>
        <w:t xml:space="preserve">и осуществлению </w:t>
      </w:r>
      <w:r>
        <w:rPr>
          <w:rFonts w:eastAsia="Times New Roman"/>
          <w:b/>
          <w:bCs/>
          <w:color w:val="8B8B8B"/>
          <w:spacing w:val="1"/>
          <w:w w:val="105"/>
          <w:sz w:val="28"/>
          <w:szCs w:val="28"/>
        </w:rPr>
        <w:t>мероприятий по предупреждению и</w:t>
      </w:r>
      <w:r>
        <w:rPr>
          <w:rFonts w:eastAsia="Times New Roman"/>
          <w:b/>
          <w:bCs/>
          <w:color w:val="8B8B8B"/>
          <w:spacing w:val="1"/>
          <w:w w:val="105"/>
          <w:sz w:val="28"/>
          <w:szCs w:val="28"/>
        </w:rPr>
        <w:br/>
      </w:r>
      <w:r>
        <w:rPr>
          <w:rFonts w:eastAsia="Times New Roman"/>
          <w:b/>
          <w:bCs/>
          <w:color w:val="8B8B8B"/>
          <w:w w:val="105"/>
          <w:sz w:val="28"/>
          <w:szCs w:val="28"/>
        </w:rPr>
        <w:t>ликвидации последствий чрезвычайных ситуаций на</w:t>
      </w:r>
      <w:r>
        <w:rPr>
          <w:rFonts w:eastAsia="Times New Roman"/>
          <w:b/>
          <w:bCs/>
          <w:color w:val="8B8B8B"/>
          <w:w w:val="105"/>
          <w:sz w:val="28"/>
          <w:szCs w:val="28"/>
        </w:rPr>
        <w:br/>
      </w:r>
      <w:r>
        <w:rPr>
          <w:rFonts w:eastAsia="Times New Roman"/>
          <w:color w:val="8B8B8B"/>
          <w:spacing w:val="-3"/>
          <w:w w:val="112"/>
          <w:sz w:val="28"/>
          <w:szCs w:val="28"/>
        </w:rPr>
        <w:t>территории</w:t>
      </w:r>
      <w:r>
        <w:rPr>
          <w:rFonts w:eastAsia="Times New Roman"/>
          <w:color w:val="8B8B8B"/>
          <w:sz w:val="28"/>
          <w:szCs w:val="28"/>
        </w:rPr>
        <w:tab/>
      </w:r>
      <w:r>
        <w:rPr>
          <w:rFonts w:eastAsia="Times New Roman"/>
          <w:b/>
          <w:bCs/>
          <w:color w:val="8B8B8B"/>
          <w:spacing w:val="-5"/>
          <w:w w:val="105"/>
          <w:sz w:val="28"/>
          <w:szCs w:val="28"/>
        </w:rPr>
        <w:t>Октябрьского</w:t>
      </w:r>
      <w:r>
        <w:rPr>
          <w:rFonts w:eastAsia="Times New Roman"/>
          <w:b/>
          <w:bCs/>
          <w:color w:val="8B8B8B"/>
          <w:sz w:val="28"/>
          <w:szCs w:val="28"/>
        </w:rPr>
        <w:tab/>
      </w:r>
      <w:r>
        <w:rPr>
          <w:rFonts w:eastAsia="Times New Roman"/>
          <w:b/>
          <w:bCs/>
          <w:color w:val="8B8B8B"/>
          <w:spacing w:val="-3"/>
          <w:w w:val="105"/>
          <w:sz w:val="28"/>
          <w:szCs w:val="28"/>
        </w:rPr>
        <w:t>муниципального</w:t>
      </w:r>
    </w:p>
    <w:p w:rsidR="00676143" w:rsidRDefault="005A3AAE">
      <w:pPr>
        <w:shd w:val="clear" w:color="auto" w:fill="FFFFFF"/>
        <w:spacing w:before="10"/>
        <w:ind w:left="1181"/>
      </w:pPr>
      <w:r>
        <w:rPr>
          <w:rFonts w:eastAsia="Times New Roman"/>
          <w:color w:val="000000"/>
          <w:spacing w:val="10"/>
          <w:sz w:val="29"/>
          <w:szCs w:val="29"/>
        </w:rPr>
        <w:t>образования</w:t>
      </w:r>
    </w:p>
    <w:p w:rsidR="00676143" w:rsidRDefault="005A3AAE">
      <w:pPr>
        <w:shd w:val="clear" w:color="auto" w:fill="FFFFFF"/>
        <w:tabs>
          <w:tab w:val="left" w:pos="3614"/>
        </w:tabs>
        <w:spacing w:before="955" w:line="322" w:lineRule="exact"/>
        <w:ind w:right="490" w:firstLine="720"/>
        <w:jc w:val="both"/>
      </w:pPr>
      <w:r>
        <w:rPr>
          <w:rFonts w:eastAsia="Times New Roman"/>
          <w:color w:val="000000"/>
          <w:spacing w:val="-1"/>
          <w:sz w:val="29"/>
          <w:szCs w:val="29"/>
        </w:rPr>
        <w:t>В соответствии с Федеральным законом «Об общих принципах</w:t>
      </w:r>
      <w:r>
        <w:rPr>
          <w:rFonts w:eastAsia="Times New Roman"/>
          <w:color w:val="000000"/>
          <w:spacing w:val="-1"/>
          <w:sz w:val="29"/>
          <w:szCs w:val="29"/>
        </w:rPr>
        <w:br/>
      </w:r>
      <w:r>
        <w:rPr>
          <w:rFonts w:eastAsia="Times New Roman"/>
          <w:color w:val="000000"/>
          <w:spacing w:val="2"/>
          <w:sz w:val="29"/>
          <w:szCs w:val="29"/>
        </w:rPr>
        <w:t>организации местного самоуправления в Российской Федерации» от</w:t>
      </w:r>
      <w:r>
        <w:rPr>
          <w:rFonts w:eastAsia="Times New Roman"/>
          <w:color w:val="000000"/>
          <w:spacing w:val="2"/>
          <w:sz w:val="29"/>
          <w:szCs w:val="29"/>
        </w:rPr>
        <w:br/>
      </w:r>
      <w:r>
        <w:rPr>
          <w:rFonts w:eastAsia="Times New Roman"/>
          <w:color w:val="000000"/>
          <w:spacing w:val="-9"/>
          <w:sz w:val="29"/>
          <w:szCs w:val="29"/>
        </w:rPr>
        <w:t>06.10.2003 № 131  ФЗ,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14"/>
          <w:sz w:val="29"/>
          <w:szCs w:val="29"/>
        </w:rPr>
        <w:t>руководствуясь Уставом Октябрьского</w:t>
      </w:r>
    </w:p>
    <w:p w:rsidR="00676143" w:rsidRDefault="005A3AAE">
      <w:pPr>
        <w:shd w:val="clear" w:color="auto" w:fill="FFFFFF"/>
        <w:spacing w:line="322" w:lineRule="exact"/>
        <w:ind w:left="5"/>
      </w:pPr>
      <w:r>
        <w:rPr>
          <w:rFonts w:eastAsia="Times New Roman"/>
          <w:color w:val="000000"/>
          <w:spacing w:val="-5"/>
          <w:sz w:val="29"/>
          <w:szCs w:val="29"/>
        </w:rPr>
        <w:t>муниципального    образования,    Совет       Октябрьского    муниципального</w:t>
      </w:r>
    </w:p>
    <w:p w:rsidR="00676143" w:rsidRDefault="005A3AAE">
      <w:pPr>
        <w:shd w:val="clear" w:color="auto" w:fill="FFFFFF"/>
        <w:spacing w:before="5"/>
      </w:pPr>
      <w:r>
        <w:rPr>
          <w:rFonts w:eastAsia="Times New Roman"/>
          <w:color w:val="000000"/>
          <w:spacing w:val="-3"/>
          <w:sz w:val="29"/>
          <w:szCs w:val="29"/>
        </w:rPr>
        <w:t xml:space="preserve">образования Р Е </w:t>
      </w:r>
      <w:r>
        <w:rPr>
          <w:rFonts w:eastAsia="Times New Roman"/>
          <w:color w:val="000000"/>
          <w:spacing w:val="-3"/>
          <w:sz w:val="29"/>
          <w:szCs w:val="29"/>
          <w:lang w:val="en-US"/>
        </w:rPr>
        <w:t>III</w:t>
      </w:r>
      <w:proofErr w:type="gramStart"/>
      <w:r w:rsidRPr="005A3AAE">
        <w:rPr>
          <w:rFonts w:eastAsia="Times New Roman"/>
          <w:color w:val="000000"/>
          <w:spacing w:val="-3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3"/>
          <w:sz w:val="29"/>
          <w:szCs w:val="29"/>
        </w:rPr>
        <w:t>И</w:t>
      </w:r>
      <w:proofErr w:type="gramEnd"/>
      <w:r>
        <w:rPr>
          <w:rFonts w:eastAsia="Times New Roman"/>
          <w:color w:val="000000"/>
          <w:spacing w:val="-3"/>
          <w:sz w:val="29"/>
          <w:szCs w:val="29"/>
        </w:rPr>
        <w:t xml:space="preserve"> Л:</w:t>
      </w:r>
    </w:p>
    <w:p w:rsidR="00676143" w:rsidRDefault="005A3AAE">
      <w:pPr>
        <w:shd w:val="clear" w:color="auto" w:fill="FFFFFF"/>
        <w:tabs>
          <w:tab w:val="left" w:pos="8256"/>
        </w:tabs>
        <w:spacing w:before="307" w:line="326" w:lineRule="exact"/>
        <w:ind w:right="475" w:firstLine="734"/>
        <w:jc w:val="both"/>
      </w:pPr>
      <w:r>
        <w:rPr>
          <w:rFonts w:eastAsia="Times New Roman"/>
          <w:color w:val="000000"/>
          <w:spacing w:val="-5"/>
          <w:sz w:val="29"/>
          <w:szCs w:val="29"/>
        </w:rPr>
        <w:t>Утвердить Положение об организации и осуществлению мероприятий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по предупреждению и ликвидации последствий чрезвычайных ситуаций на</w:t>
      </w:r>
      <w:r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pacing w:val="2"/>
          <w:sz w:val="29"/>
          <w:szCs w:val="29"/>
        </w:rPr>
        <w:t>территории Октябрьского муниципального образования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11"/>
          <w:sz w:val="29"/>
          <w:szCs w:val="29"/>
        </w:rPr>
        <w:t>согласно</w:t>
      </w:r>
    </w:p>
    <w:p w:rsidR="00676143" w:rsidRDefault="005A3AAE">
      <w:pPr>
        <w:shd w:val="clear" w:color="auto" w:fill="FFFFFF"/>
        <w:spacing w:line="326" w:lineRule="exact"/>
        <w:ind w:left="19"/>
      </w:pPr>
      <w:r>
        <w:rPr>
          <w:rFonts w:eastAsia="Times New Roman"/>
          <w:color w:val="000000"/>
          <w:spacing w:val="3"/>
          <w:sz w:val="27"/>
          <w:szCs w:val="27"/>
        </w:rPr>
        <w:t>приложению.</w:t>
      </w:r>
    </w:p>
    <w:p w:rsidR="00676143" w:rsidRDefault="00676143">
      <w:pPr>
        <w:shd w:val="clear" w:color="auto" w:fill="FFFFFF"/>
        <w:spacing w:line="326" w:lineRule="exact"/>
        <w:ind w:left="19"/>
        <w:sectPr w:rsidR="00676143">
          <w:type w:val="continuous"/>
          <w:pgSz w:w="11909" w:h="16834"/>
          <w:pgMar w:top="1337" w:right="360" w:bottom="360" w:left="1785" w:header="720" w:footer="720" w:gutter="0"/>
          <w:cols w:space="60"/>
          <w:noEndnote/>
        </w:sectPr>
      </w:pPr>
    </w:p>
    <w:p w:rsidR="00676143" w:rsidRDefault="005A3AAE">
      <w:pPr>
        <w:framePr w:h="2275" w:hSpace="38" w:vSpace="58" w:wrap="notBeside" w:vAnchor="text" w:hAnchor="margin" w:x="-3220" w:y="107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41805" cy="1447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143" w:rsidRDefault="005A3AAE">
      <w:pPr>
        <w:framePr w:h="336" w:hRule="exact" w:hSpace="38" w:vSpace="58" w:wrap="notBeside" w:vAnchor="text" w:hAnchor="margin" w:x="-6316" w:y="1931"/>
        <w:shd w:val="clear" w:color="auto" w:fill="FFFFFF"/>
      </w:pPr>
      <w:r>
        <w:rPr>
          <w:rFonts w:eastAsia="Times New Roman"/>
          <w:color w:val="000000"/>
          <w:spacing w:val="-11"/>
          <w:sz w:val="29"/>
          <w:szCs w:val="29"/>
        </w:rPr>
        <w:t xml:space="preserve">Г лава </w:t>
      </w:r>
      <w:proofErr w:type="gramStart"/>
      <w:r>
        <w:rPr>
          <w:rFonts w:eastAsia="Times New Roman"/>
          <w:color w:val="000000"/>
          <w:spacing w:val="-11"/>
          <w:sz w:val="29"/>
          <w:szCs w:val="29"/>
        </w:rPr>
        <w:t>муниципального</w:t>
      </w:r>
      <w:proofErr w:type="gramEnd"/>
      <w:r>
        <w:rPr>
          <w:rFonts w:eastAsia="Times New Roman"/>
          <w:color w:val="000000"/>
          <w:spacing w:val="-11"/>
          <w:sz w:val="29"/>
          <w:szCs w:val="29"/>
        </w:rPr>
        <w:t xml:space="preserve"> об</w:t>
      </w:r>
    </w:p>
    <w:p w:rsidR="00820443" w:rsidRDefault="00820443">
      <w:pPr>
        <w:shd w:val="clear" w:color="auto" w:fill="FFFFFF"/>
        <w:spacing w:before="1915"/>
        <w:rPr>
          <w:rFonts w:eastAsia="Times New Roman"/>
          <w:color w:val="8B8B8B"/>
          <w:spacing w:val="-8"/>
          <w:sz w:val="29"/>
          <w:szCs w:val="29"/>
        </w:rPr>
      </w:pPr>
    </w:p>
    <w:p w:rsidR="00820443" w:rsidRDefault="00820443" w:rsidP="00820443">
      <w:pPr>
        <w:shd w:val="clear" w:color="auto" w:fill="FFFFFF"/>
        <w:spacing w:line="326" w:lineRule="exact"/>
        <w:ind w:left="4123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Приложение к решению Совета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Октябрьского муниципального образования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от 07.08.2007 г. № </w:t>
      </w:r>
      <w:r>
        <w:rPr>
          <w:rFonts w:eastAsia="Times New Roman"/>
          <w:color w:val="000000"/>
          <w:spacing w:val="28"/>
          <w:sz w:val="28"/>
          <w:szCs w:val="28"/>
        </w:rPr>
        <w:t>8/11</w:t>
      </w:r>
    </w:p>
    <w:p w:rsidR="00820443" w:rsidRDefault="00820443" w:rsidP="00820443">
      <w:pPr>
        <w:shd w:val="clear" w:color="auto" w:fill="FFFFFF"/>
        <w:spacing w:before="970" w:line="322" w:lineRule="exact"/>
        <w:ind w:right="144"/>
        <w:jc w:val="center"/>
      </w:pPr>
      <w:r>
        <w:rPr>
          <w:rFonts w:eastAsia="Times New Roman"/>
          <w:b/>
          <w:bCs/>
          <w:color w:val="000000"/>
          <w:spacing w:val="33"/>
          <w:sz w:val="30"/>
          <w:szCs w:val="30"/>
        </w:rPr>
        <w:t>ПОЛОЖЕНИЕ</w:t>
      </w:r>
    </w:p>
    <w:p w:rsidR="00820443" w:rsidRDefault="00820443" w:rsidP="00820443">
      <w:pPr>
        <w:shd w:val="clear" w:color="auto" w:fill="FFFFFF"/>
        <w:spacing w:line="322" w:lineRule="exact"/>
      </w:pPr>
      <w:r>
        <w:rPr>
          <w:rFonts w:eastAsia="Times New Roman"/>
          <w:color w:val="000000"/>
          <w:spacing w:val="2"/>
          <w:sz w:val="30"/>
          <w:szCs w:val="30"/>
        </w:rPr>
        <w:t xml:space="preserve">об организации и </w:t>
      </w:r>
      <w:r>
        <w:rPr>
          <w:rFonts w:eastAsia="Times New Roman"/>
          <w:b/>
          <w:bCs/>
          <w:color w:val="000000"/>
          <w:spacing w:val="2"/>
          <w:sz w:val="30"/>
          <w:szCs w:val="30"/>
        </w:rPr>
        <w:t xml:space="preserve">осуществлении мероприятий по предупреждению и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ликвидации   </w:t>
      </w:r>
      <w:r>
        <w:rPr>
          <w:rFonts w:eastAsia="Times New Roman"/>
          <w:b/>
          <w:bCs/>
          <w:color w:val="000000"/>
          <w:spacing w:val="-1"/>
          <w:sz w:val="30"/>
          <w:szCs w:val="30"/>
        </w:rPr>
        <w:t xml:space="preserve">последствий   чрезвычайных   ситуаций   на   территории </w:t>
      </w:r>
      <w:r>
        <w:rPr>
          <w:rFonts w:eastAsia="Times New Roman"/>
          <w:b/>
          <w:bCs/>
          <w:color w:val="000000"/>
          <w:spacing w:val="-4"/>
          <w:sz w:val="30"/>
          <w:szCs w:val="30"/>
        </w:rPr>
        <w:t>Октябрьского муниципального образования</w:t>
      </w:r>
    </w:p>
    <w:p w:rsidR="00820443" w:rsidRDefault="00820443" w:rsidP="00820443">
      <w:pPr>
        <w:shd w:val="clear" w:color="auto" w:fill="FFFFFF"/>
        <w:spacing w:before="533"/>
        <w:ind w:left="3245"/>
      </w:pPr>
      <w:r>
        <w:rPr>
          <w:color w:val="000000"/>
          <w:spacing w:val="-14"/>
          <w:sz w:val="30"/>
          <w:szCs w:val="30"/>
        </w:rPr>
        <w:t>1</w:t>
      </w:r>
      <w:r>
        <w:rPr>
          <w:b/>
          <w:bCs/>
          <w:color w:val="000000"/>
          <w:spacing w:val="-14"/>
          <w:sz w:val="30"/>
          <w:szCs w:val="30"/>
        </w:rPr>
        <w:t xml:space="preserve">. </w:t>
      </w:r>
      <w:r>
        <w:rPr>
          <w:rFonts w:eastAsia="Times New Roman"/>
          <w:b/>
          <w:bCs/>
          <w:color w:val="000000"/>
          <w:spacing w:val="-14"/>
          <w:sz w:val="30"/>
          <w:szCs w:val="30"/>
        </w:rPr>
        <w:t>Общие положения</w:t>
      </w:r>
    </w:p>
    <w:p w:rsidR="00820443" w:rsidRDefault="00820443" w:rsidP="00820443">
      <w:pPr>
        <w:shd w:val="clear" w:color="auto" w:fill="FFFFFF"/>
        <w:tabs>
          <w:tab w:val="left" w:pos="7766"/>
          <w:tab w:val="left" w:pos="9312"/>
        </w:tabs>
        <w:spacing w:before="197" w:line="322" w:lineRule="exact"/>
        <w:ind w:left="374" w:right="38" w:hanging="336"/>
        <w:jc w:val="both"/>
      </w:pPr>
      <w:r>
        <w:rPr>
          <w:color w:val="000000"/>
          <w:spacing w:val="15"/>
          <w:sz w:val="28"/>
          <w:szCs w:val="28"/>
        </w:rPr>
        <w:t xml:space="preserve">!. </w:t>
      </w:r>
      <w:r>
        <w:rPr>
          <w:rFonts w:eastAsia="Times New Roman"/>
          <w:color w:val="000000"/>
          <w:spacing w:val="15"/>
          <w:sz w:val="28"/>
          <w:szCs w:val="28"/>
        </w:rPr>
        <w:t>Положение об организации и осуществлении мероприятий по</w:t>
      </w:r>
      <w:r>
        <w:rPr>
          <w:rFonts w:eastAsia="Times New Roman"/>
          <w:color w:val="000000"/>
          <w:spacing w:val="15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предупреждению и ликвидации последствий чрезвычайных ситуаций на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территории Октябрьского муниципального образования</w:t>
      </w:r>
      <w:r>
        <w:rPr>
          <w:rFonts w:eastAsia="Times New Roman"/>
          <w:color w:val="000000"/>
          <w:spacing w:val="-5"/>
          <w:sz w:val="28"/>
          <w:szCs w:val="28"/>
        </w:rPr>
        <w:t>(далее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0"/>
          <w:sz w:val="28"/>
          <w:szCs w:val="28"/>
        </w:rPr>
        <w:t>по</w:t>
      </w:r>
    </w:p>
    <w:p w:rsidR="00820443" w:rsidRDefault="00820443" w:rsidP="00820443">
      <w:pPr>
        <w:shd w:val="clear" w:color="auto" w:fill="FFFFFF"/>
        <w:spacing w:line="322" w:lineRule="exact"/>
        <w:ind w:left="384" w:right="24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тексту - Положение) разработано в соответствии с Федеральным законом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Федерации» от 06.10.2003 № 131-ФЗ, Федеральным законом «О </w:t>
      </w:r>
      <w:r>
        <w:rPr>
          <w:rFonts w:eastAsia="Times New Roman"/>
          <w:color w:val="000000"/>
          <w:sz w:val="28"/>
          <w:szCs w:val="28"/>
        </w:rPr>
        <w:t xml:space="preserve">гражданской обороне» от 12,02.1998 № 28-ФЗ, Федеральным законом «О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защите населения и территорий от чрезвычайных ситуаций природного и техногенного характера» от 21.12.1994 № 68-ФЗ, Федеральным законом «О </w:t>
      </w:r>
      <w:r>
        <w:rPr>
          <w:rFonts w:eastAsia="Times New Roman"/>
          <w:color w:val="000000"/>
          <w:spacing w:val="-2"/>
          <w:sz w:val="28"/>
          <w:szCs w:val="28"/>
        </w:rPr>
        <w:t>пожарной безопасности» от 21.12.1994 № 69-ФЗ, Федеральным законом «Об аварийно-спасательных службах и статусе спасателей» от 23.08.1995 № 151-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ФЗ, Приказом МЧС Российской Федерации от 23.12.2005 № 999 «Об утверждении Порядка создания нештатных аварийно-спасательных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формирований», Уставом Октябрьского муниципального образования </w:t>
      </w:r>
    </w:p>
    <w:p w:rsidR="00820443" w:rsidRDefault="00820443" w:rsidP="00820443">
      <w:pPr>
        <w:shd w:val="clear" w:color="auto" w:fill="FFFFFF"/>
        <w:spacing w:before="197" w:line="326" w:lineRule="exact"/>
        <w:ind w:left="408" w:right="14" w:firstLine="456"/>
        <w:jc w:val="both"/>
      </w:pPr>
      <w:r>
        <w:rPr>
          <w:color w:val="000000"/>
          <w:spacing w:val="-3"/>
          <w:sz w:val="28"/>
          <w:szCs w:val="28"/>
        </w:rPr>
        <w:t xml:space="preserve">) .2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Основными целями настоящего Положения являются осуществление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мероприятий по предупреждению возникновения и развития чрезвычайных </w:t>
      </w:r>
      <w:r>
        <w:rPr>
          <w:rFonts w:eastAsia="Times New Roman"/>
          <w:color w:val="000000"/>
          <w:spacing w:val="-1"/>
          <w:sz w:val="28"/>
          <w:szCs w:val="28"/>
        </w:rPr>
        <w:t>ситуаций, снижению размеров ущерба и потерь от чрезвычайных ситуаций, ликвидации чрезвычайных ситуаций.</w:t>
      </w:r>
    </w:p>
    <w:p w:rsidR="00820443" w:rsidRDefault="00820443" w:rsidP="00820443">
      <w:pPr>
        <w:shd w:val="clear" w:color="auto" w:fill="FFFFFF"/>
        <w:spacing w:before="5" w:line="317" w:lineRule="exact"/>
        <w:ind w:left="48" w:right="14" w:firstLine="792"/>
        <w:jc w:val="both"/>
      </w:pPr>
      <w:r>
        <w:rPr>
          <w:color w:val="000000"/>
          <w:spacing w:val="3"/>
          <w:sz w:val="28"/>
          <w:szCs w:val="28"/>
        </w:rPr>
        <w:t xml:space="preserve">].3. </w:t>
      </w:r>
      <w:r>
        <w:rPr>
          <w:rFonts w:eastAsia="Times New Roman"/>
          <w:color w:val="000000"/>
          <w:spacing w:val="3"/>
          <w:sz w:val="28"/>
          <w:szCs w:val="28"/>
        </w:rPr>
        <w:t>Основные понятия, термины, применяемые в настоящем Положе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-4"/>
          <w:sz w:val="28"/>
          <w:szCs w:val="28"/>
        </w:rPr>
        <w:t xml:space="preserve">нии,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Гражданская оборона - система мероприятий по подготовке к защите 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 защите населения, материальных и культурных ценностей на территории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Российской Федерации от опасностей, возникающих при ведении военных </w:t>
      </w:r>
      <w:r>
        <w:rPr>
          <w:rFonts w:eastAsia="Times New Roman"/>
          <w:color w:val="000000"/>
          <w:spacing w:val="-1"/>
          <w:sz w:val="28"/>
          <w:szCs w:val="28"/>
        </w:rPr>
        <w:t>действий или вследствие этих действий.</w:t>
      </w:r>
    </w:p>
    <w:p w:rsidR="00820443" w:rsidRDefault="00820443" w:rsidP="00820443">
      <w:pPr>
        <w:shd w:val="clear" w:color="auto" w:fill="FFFFFF"/>
        <w:spacing w:line="317" w:lineRule="exact"/>
        <w:ind w:left="62" w:firstLine="710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Чрезвычайная ситуация - это обстановка на определенной территории, </w:t>
      </w:r>
      <w:r>
        <w:rPr>
          <w:rFonts w:eastAsia="Times New Roman"/>
          <w:color w:val="000000"/>
          <w:spacing w:val="1"/>
          <w:sz w:val="28"/>
          <w:szCs w:val="28"/>
        </w:rPr>
        <w:t>сложившаяся в результате аварии опасного природного и техногенного ха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 xml:space="preserve">рактера, стихийного или иного бедствия, которые могут повлечь или повлекли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за собой человеческие жертвы, ущерб здоровью людей или окружающей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природной среде, значительные материальные потери и нарушение условий </w:t>
      </w:r>
      <w:r>
        <w:rPr>
          <w:rFonts w:eastAsia="Times New Roman"/>
          <w:color w:val="000000"/>
          <w:spacing w:val="-2"/>
          <w:sz w:val="28"/>
          <w:szCs w:val="28"/>
        </w:rPr>
        <w:t>жизнедеятельности людей.</w:t>
      </w:r>
    </w:p>
    <w:p w:rsidR="00ED2F7A" w:rsidRDefault="00820443" w:rsidP="00ED2F7A">
      <w:pPr>
        <w:shd w:val="clear" w:color="auto" w:fill="FFFFFF"/>
        <w:spacing w:line="322" w:lineRule="exact"/>
        <w:ind w:left="14" w:right="110"/>
        <w:jc w:val="both"/>
      </w:pPr>
      <w:r>
        <w:rPr>
          <w:rFonts w:eastAsia="Times New Roman"/>
          <w:color w:val="000000"/>
          <w:sz w:val="28"/>
          <w:szCs w:val="28"/>
        </w:rPr>
        <w:t xml:space="preserve">Предупреждение чрезвычайных ситуаций - это комплекс мероприятий, </w:t>
      </w:r>
      <w:r>
        <w:rPr>
          <w:rFonts w:eastAsia="Times New Roman"/>
          <w:color w:val="000000"/>
          <w:spacing w:val="7"/>
          <w:sz w:val="28"/>
          <w:szCs w:val="28"/>
        </w:rPr>
        <w:lastRenderedPageBreak/>
        <w:t>проводимых заблаговременно и направленных на максимально возможное</w:t>
      </w:r>
      <w:r w:rsidR="00F233E7" w:rsidRPr="00F233E7">
        <w:rPr>
          <w:rFonts w:eastAsia="Times New Roman"/>
          <w:color w:val="8B8B8B"/>
          <w:spacing w:val="-8"/>
          <w:sz w:val="29"/>
          <w:szCs w:val="29"/>
        </w:rPr>
        <w:t xml:space="preserve"> </w:t>
      </w:r>
      <w:r w:rsidR="00ED2F7A">
        <w:rPr>
          <w:rFonts w:eastAsia="Times New Roman"/>
          <w:color w:val="000000"/>
          <w:spacing w:val="-6"/>
          <w:sz w:val="29"/>
          <w:szCs w:val="29"/>
        </w:rPr>
        <w:t>уменьшение риска возникновения чрезвычайных ситуаций, а также на сохра</w:t>
      </w:r>
      <w:r w:rsidR="00ED2F7A">
        <w:rPr>
          <w:rFonts w:eastAsia="Times New Roman"/>
          <w:color w:val="000000"/>
          <w:spacing w:val="-6"/>
          <w:sz w:val="29"/>
          <w:szCs w:val="29"/>
        </w:rPr>
        <w:softHyphen/>
      </w:r>
      <w:r w:rsidR="00ED2F7A">
        <w:rPr>
          <w:rFonts w:eastAsia="Times New Roman"/>
          <w:color w:val="000000"/>
          <w:spacing w:val="-3"/>
          <w:sz w:val="29"/>
          <w:szCs w:val="29"/>
        </w:rPr>
        <w:t xml:space="preserve">нение здоровья людей, снижение размеров ущерба окружающей природной </w:t>
      </w:r>
      <w:r w:rsidR="00ED2F7A">
        <w:rPr>
          <w:rFonts w:eastAsia="Times New Roman"/>
          <w:color w:val="000000"/>
          <w:spacing w:val="-6"/>
          <w:sz w:val="29"/>
          <w:szCs w:val="29"/>
        </w:rPr>
        <w:t>среде и материальных потерь в случае их возникновения.</w:t>
      </w:r>
    </w:p>
    <w:p w:rsidR="00ED2F7A" w:rsidRDefault="00ED2F7A" w:rsidP="00ED2F7A">
      <w:pPr>
        <w:shd w:val="clear" w:color="auto" w:fill="FFFFFF"/>
        <w:spacing w:line="331" w:lineRule="exact"/>
        <w:ind w:left="10" w:right="72" w:firstLine="720"/>
        <w:jc w:val="both"/>
      </w:pPr>
      <w:r>
        <w:rPr>
          <w:rFonts w:eastAsia="Times New Roman"/>
          <w:color w:val="000000"/>
          <w:spacing w:val="3"/>
          <w:sz w:val="29"/>
          <w:szCs w:val="29"/>
        </w:rPr>
        <w:t xml:space="preserve">Ликвидация чрезвычайных ситуаций это аварийно-спасательные и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другие неотложные работы, проводимые при возникновении чрезвычайных ситуаций и направленные на спасение жизни и сохранение здоровья людей,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снижение размеров ущерба окружающей природной среды и материальных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потерь, а также на ликвидацию зон чрезвычайных ситуаций, прекращение </w:t>
      </w:r>
      <w:r>
        <w:rPr>
          <w:rFonts w:eastAsia="Times New Roman"/>
          <w:color w:val="000000"/>
          <w:spacing w:val="-6"/>
          <w:sz w:val="29"/>
          <w:szCs w:val="29"/>
        </w:rPr>
        <w:t>действия характерных для них опасных факторов.</w:t>
      </w:r>
    </w:p>
    <w:p w:rsidR="00ED2F7A" w:rsidRDefault="00ED2F7A" w:rsidP="00ED2F7A">
      <w:pPr>
        <w:shd w:val="clear" w:color="auto" w:fill="FFFFFF"/>
        <w:spacing w:line="331" w:lineRule="exact"/>
        <w:ind w:left="29" w:right="62" w:firstLine="778"/>
        <w:jc w:val="both"/>
      </w:pPr>
      <w:r>
        <w:rPr>
          <w:rFonts w:eastAsia="Times New Roman"/>
          <w:color w:val="000000"/>
          <w:spacing w:val="1"/>
          <w:sz w:val="29"/>
          <w:szCs w:val="29"/>
        </w:rPr>
        <w:t xml:space="preserve">Аварийно-спасательное формирование - это самостоятельная или </w:t>
      </w:r>
      <w:r>
        <w:rPr>
          <w:rFonts w:eastAsia="Times New Roman"/>
          <w:color w:val="000000"/>
          <w:spacing w:val="-6"/>
          <w:sz w:val="29"/>
          <w:szCs w:val="29"/>
        </w:rPr>
        <w:t>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специальной техникой, оборудованием, снаряжением, инструментами и материалами.</w:t>
      </w:r>
    </w:p>
    <w:p w:rsidR="00ED2F7A" w:rsidRDefault="00ED2F7A" w:rsidP="00ED2F7A">
      <w:pPr>
        <w:shd w:val="clear" w:color="auto" w:fill="FFFFFF"/>
        <w:spacing w:before="331" w:line="307" w:lineRule="exact"/>
        <w:ind w:left="1037" w:hanging="360"/>
      </w:pPr>
      <w:r>
        <w:rPr>
          <w:b/>
          <w:bCs/>
          <w:color w:val="000000"/>
          <w:spacing w:val="3"/>
          <w:sz w:val="27"/>
          <w:szCs w:val="27"/>
        </w:rPr>
        <w:t xml:space="preserve">2.  </w:t>
      </w:r>
      <w:r>
        <w:rPr>
          <w:rFonts w:eastAsia="Times New Roman"/>
          <w:b/>
          <w:bCs/>
          <w:color w:val="000000"/>
          <w:spacing w:val="3"/>
          <w:sz w:val="27"/>
          <w:szCs w:val="27"/>
        </w:rPr>
        <w:t xml:space="preserve">Организация осуществления мероприятий по предупреждению и </w:t>
      </w:r>
      <w:r>
        <w:rPr>
          <w:rFonts w:eastAsia="Times New Roman"/>
          <w:color w:val="000000"/>
          <w:spacing w:val="4"/>
          <w:sz w:val="27"/>
          <w:szCs w:val="27"/>
        </w:rPr>
        <w:t xml:space="preserve">ликвидации </w:t>
      </w:r>
      <w:r>
        <w:rPr>
          <w:rFonts w:eastAsia="Times New Roman"/>
          <w:b/>
          <w:bCs/>
          <w:color w:val="000000"/>
          <w:spacing w:val="4"/>
          <w:sz w:val="27"/>
          <w:szCs w:val="27"/>
        </w:rPr>
        <w:t>последствий чрезвычайных ситуаций на территории</w:t>
      </w:r>
    </w:p>
    <w:p w:rsidR="00ED2F7A" w:rsidRDefault="00ED2F7A" w:rsidP="00ED2F7A">
      <w:pPr>
        <w:shd w:val="clear" w:color="auto" w:fill="FFFFFF"/>
        <w:spacing w:line="307" w:lineRule="exact"/>
        <w:ind w:left="2386"/>
      </w:pPr>
      <w:r>
        <w:rPr>
          <w:rFonts w:eastAsia="Times New Roman"/>
          <w:color w:val="000000"/>
          <w:spacing w:val="7"/>
          <w:sz w:val="27"/>
          <w:szCs w:val="27"/>
        </w:rPr>
        <w:t xml:space="preserve">Октябрьского </w:t>
      </w:r>
      <w:r>
        <w:rPr>
          <w:rFonts w:eastAsia="Times New Roman"/>
          <w:b/>
          <w:bCs/>
          <w:color w:val="000000"/>
          <w:spacing w:val="7"/>
          <w:sz w:val="27"/>
          <w:szCs w:val="27"/>
        </w:rPr>
        <w:t>муниципального образования</w:t>
      </w:r>
    </w:p>
    <w:p w:rsidR="00ED2F7A" w:rsidRDefault="00ED2F7A" w:rsidP="00ED2F7A">
      <w:pPr>
        <w:shd w:val="clear" w:color="auto" w:fill="FFFFFF"/>
        <w:tabs>
          <w:tab w:val="left" w:pos="1277"/>
        </w:tabs>
        <w:spacing w:before="322" w:line="326" w:lineRule="exact"/>
        <w:ind w:left="48" w:firstLine="706"/>
      </w:pPr>
      <w:r>
        <w:rPr>
          <w:color w:val="000000"/>
          <w:spacing w:val="-10"/>
          <w:sz w:val="29"/>
          <w:szCs w:val="29"/>
        </w:rPr>
        <w:t>2.1.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 xml:space="preserve">Совет Октябрьского муниципального образования        устанавливает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общепринятые   правила  и   нормы   по        осуществлению   мероприятий   по </w:t>
      </w:r>
      <w:r>
        <w:rPr>
          <w:rFonts w:eastAsia="Times New Roman"/>
          <w:color w:val="000000"/>
          <w:spacing w:val="-5"/>
          <w:sz w:val="29"/>
          <w:szCs w:val="29"/>
        </w:rPr>
        <w:t>предупреждению   и   ликвидации   последствий   чрезвычайных   ситуаций   на территории   Октябрьского   муниципального   образования      путем   внесения соответствующих     изменений     и     дополнений     в     Устав     Октябрьского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муниципального образования и настоящее Положение.</w:t>
      </w:r>
    </w:p>
    <w:p w:rsidR="00ED2F7A" w:rsidRDefault="00ED2F7A" w:rsidP="00ED2F7A">
      <w:pPr>
        <w:shd w:val="clear" w:color="auto" w:fill="FFFFFF"/>
        <w:tabs>
          <w:tab w:val="left" w:pos="1358"/>
        </w:tabs>
        <w:spacing w:before="259"/>
        <w:ind w:left="787"/>
      </w:pPr>
      <w:r>
        <w:rPr>
          <w:color w:val="000000"/>
          <w:spacing w:val="-10"/>
          <w:sz w:val="29"/>
          <w:szCs w:val="29"/>
        </w:rPr>
        <w:t>2.2.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>Администрация Октябрьского муниципального образования:</w:t>
      </w:r>
    </w:p>
    <w:p w:rsidR="00ED2F7A" w:rsidRDefault="00ED2F7A" w:rsidP="00ED2F7A">
      <w:pPr>
        <w:shd w:val="clear" w:color="auto" w:fill="FFFFFF"/>
        <w:spacing w:before="322" w:line="322" w:lineRule="exact"/>
        <w:ind w:left="67" w:right="24" w:firstLine="797"/>
        <w:jc w:val="both"/>
      </w:pPr>
      <w:r>
        <w:rPr>
          <w:rFonts w:eastAsia="Times New Roman"/>
          <w:color w:val="000000"/>
          <w:spacing w:val="-1"/>
          <w:sz w:val="29"/>
          <w:szCs w:val="29"/>
        </w:rPr>
        <w:t xml:space="preserve">организует оповещение и информирование населения об угрозе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возникновения или возникновении чрезвычайных ситуаций, о принятых мерах </w:t>
      </w:r>
      <w:r>
        <w:rPr>
          <w:rFonts w:eastAsia="Times New Roman"/>
          <w:color w:val="000000"/>
          <w:spacing w:val="-4"/>
          <w:sz w:val="29"/>
          <w:szCs w:val="29"/>
        </w:rPr>
        <w:t>по обеспечению безопасности;</w:t>
      </w:r>
    </w:p>
    <w:p w:rsidR="00ED2F7A" w:rsidRDefault="00ED2F7A" w:rsidP="00ED2F7A">
      <w:pPr>
        <w:shd w:val="clear" w:color="auto" w:fill="FFFFFF"/>
        <w:spacing w:line="322" w:lineRule="exact"/>
        <w:ind w:left="77" w:right="29" w:firstLine="720"/>
        <w:jc w:val="both"/>
      </w:pPr>
      <w:r>
        <w:rPr>
          <w:rFonts w:eastAsia="Times New Roman"/>
          <w:color w:val="000000"/>
          <w:spacing w:val="-7"/>
          <w:sz w:val="29"/>
          <w:szCs w:val="29"/>
        </w:rPr>
        <w:t xml:space="preserve">организует подготовку нештатных аварийно-спасательных формирований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и обучение населения Октябрьского муниципального образования способам </w:t>
      </w:r>
      <w:r>
        <w:rPr>
          <w:rFonts w:eastAsia="Times New Roman"/>
          <w:color w:val="000000"/>
          <w:spacing w:val="-6"/>
          <w:sz w:val="29"/>
          <w:szCs w:val="29"/>
        </w:rPr>
        <w:t>защиты от опасностей;</w:t>
      </w:r>
    </w:p>
    <w:p w:rsidR="00ED2F7A" w:rsidRDefault="00ED2F7A" w:rsidP="00ED2F7A">
      <w:pPr>
        <w:shd w:val="clear" w:color="auto" w:fill="FFFFFF"/>
        <w:spacing w:line="322" w:lineRule="exact"/>
        <w:ind w:left="77" w:right="5" w:firstLine="730"/>
        <w:jc w:val="both"/>
      </w:pPr>
      <w:r>
        <w:rPr>
          <w:rFonts w:eastAsia="Times New Roman"/>
          <w:color w:val="000000"/>
          <w:spacing w:val="7"/>
          <w:sz w:val="29"/>
          <w:szCs w:val="29"/>
        </w:rPr>
        <w:t xml:space="preserve">немедленно уведомляет отдел по обеспечению безопасности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администрации </w:t>
      </w: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t xml:space="preserve"> муниципального района о возникшей на подведомственной территории чрезвычайной ситуации;</w:t>
      </w:r>
    </w:p>
    <w:p w:rsidR="00ED2F7A" w:rsidRDefault="00ED2F7A" w:rsidP="00ED2F7A">
      <w:pPr>
        <w:shd w:val="clear" w:color="auto" w:fill="FFFFFF"/>
        <w:spacing w:line="322" w:lineRule="exact"/>
        <w:ind w:left="86" w:right="14" w:firstLine="806"/>
        <w:jc w:val="both"/>
      </w:pPr>
      <w:r>
        <w:rPr>
          <w:rFonts w:eastAsia="Times New Roman"/>
          <w:color w:val="000000"/>
          <w:spacing w:val="5"/>
          <w:sz w:val="29"/>
          <w:szCs w:val="29"/>
        </w:rPr>
        <w:t xml:space="preserve">проводит мероприятия по подготовке к эвакуации населения, </w:t>
      </w:r>
      <w:r>
        <w:rPr>
          <w:rFonts w:eastAsia="Times New Roman"/>
          <w:color w:val="000000"/>
          <w:spacing w:val="1"/>
          <w:sz w:val="29"/>
          <w:szCs w:val="29"/>
        </w:rPr>
        <w:t xml:space="preserve">материальных и культурных ценностей на территории Октябрьского </w:t>
      </w:r>
      <w:r>
        <w:rPr>
          <w:rFonts w:eastAsia="Times New Roman"/>
          <w:color w:val="000000"/>
          <w:spacing w:val="-6"/>
          <w:sz w:val="29"/>
          <w:szCs w:val="29"/>
        </w:rPr>
        <w:t>муниципального образования;</w:t>
      </w:r>
    </w:p>
    <w:p w:rsidR="00ED2F7A" w:rsidRDefault="00ED2F7A" w:rsidP="00ED2F7A">
      <w:pPr>
        <w:shd w:val="clear" w:color="auto" w:fill="FFFFFF"/>
        <w:spacing w:before="5" w:line="322" w:lineRule="exact"/>
        <w:ind w:left="91" w:right="5" w:firstLine="792"/>
        <w:jc w:val="both"/>
      </w:pPr>
      <w:r>
        <w:rPr>
          <w:rFonts w:eastAsia="Times New Roman"/>
          <w:color w:val="000000"/>
          <w:spacing w:val="-5"/>
          <w:sz w:val="29"/>
          <w:szCs w:val="29"/>
        </w:rPr>
        <w:t xml:space="preserve">осуществляет в установленном порядке сбор и обмен информацией в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области защиты населения и территории Октябрьского муниципального </w:t>
      </w:r>
      <w:r>
        <w:rPr>
          <w:rFonts w:eastAsia="Times New Roman"/>
          <w:color w:val="000000"/>
          <w:spacing w:val="-6"/>
          <w:sz w:val="29"/>
          <w:szCs w:val="29"/>
        </w:rPr>
        <w:t>образования от чрезвычайных ситуаций;</w:t>
      </w:r>
    </w:p>
    <w:p w:rsidR="00ED2F7A" w:rsidRDefault="00ED2F7A" w:rsidP="00ED2F7A">
      <w:pPr>
        <w:shd w:val="clear" w:color="auto" w:fill="FFFFFF"/>
        <w:spacing w:line="322" w:lineRule="exact"/>
        <w:ind w:left="91" w:firstLine="730"/>
        <w:jc w:val="both"/>
      </w:pPr>
      <w:r>
        <w:rPr>
          <w:rFonts w:eastAsia="Times New Roman"/>
          <w:color w:val="000000"/>
          <w:spacing w:val="-2"/>
          <w:sz w:val="29"/>
          <w:szCs w:val="29"/>
        </w:rPr>
        <w:lastRenderedPageBreak/>
        <w:t xml:space="preserve">организует и проводит аварийно-спасательные и другие неотложные </w:t>
      </w:r>
      <w:r>
        <w:rPr>
          <w:rFonts w:eastAsia="Times New Roman"/>
          <w:color w:val="000000"/>
          <w:spacing w:val="-6"/>
          <w:sz w:val="29"/>
          <w:szCs w:val="29"/>
        </w:rPr>
        <w:t>работы в Октябрьском муниципальном образовании и организует поддержание общественного порядка при их проведении;</w:t>
      </w:r>
    </w:p>
    <w:p w:rsidR="00F3126A" w:rsidRDefault="00F3126A" w:rsidP="00F3126A">
      <w:pPr>
        <w:shd w:val="clear" w:color="auto" w:fill="FFFFFF"/>
        <w:spacing w:line="322" w:lineRule="exact"/>
        <w:ind w:firstLine="734"/>
        <w:jc w:val="both"/>
      </w:pPr>
      <w:r>
        <w:rPr>
          <w:rFonts w:eastAsia="Times New Roman"/>
          <w:color w:val="000000"/>
          <w:spacing w:val="-4"/>
          <w:sz w:val="29"/>
          <w:szCs w:val="29"/>
        </w:rPr>
        <w:t xml:space="preserve">создает постоянно действующие органы управления, специально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уполномоченные на решение задач в области защиты населения и территории </w:t>
      </w:r>
      <w:r>
        <w:rPr>
          <w:rFonts w:eastAsia="Times New Roman"/>
          <w:color w:val="000000"/>
          <w:spacing w:val="-5"/>
          <w:sz w:val="29"/>
          <w:szCs w:val="29"/>
        </w:rPr>
        <w:t>Октябрьского муниципального образования от чрезвычайных ситуаций;</w:t>
      </w:r>
    </w:p>
    <w:p w:rsidR="00F3126A" w:rsidRDefault="00F3126A" w:rsidP="00F3126A">
      <w:pPr>
        <w:shd w:val="clear" w:color="auto" w:fill="FFFFFF"/>
        <w:spacing w:line="322" w:lineRule="exact"/>
        <w:ind w:left="24" w:right="19" w:firstLine="720"/>
        <w:jc w:val="both"/>
      </w:pPr>
      <w:r>
        <w:rPr>
          <w:rFonts w:eastAsia="Times New Roman"/>
          <w:color w:val="000000"/>
          <w:spacing w:val="-6"/>
          <w:sz w:val="29"/>
          <w:szCs w:val="29"/>
        </w:rPr>
        <w:t xml:space="preserve">создает и организует деятельность аварийно-спасательных служб и (или) </w:t>
      </w:r>
      <w:r>
        <w:rPr>
          <w:rFonts w:eastAsia="Times New Roman"/>
          <w:color w:val="000000"/>
          <w:spacing w:val="1"/>
          <w:sz w:val="29"/>
          <w:szCs w:val="29"/>
        </w:rPr>
        <w:t xml:space="preserve">аварийно-спасательных формирований на территории Октябрьского </w:t>
      </w:r>
      <w:r>
        <w:rPr>
          <w:rFonts w:eastAsia="Times New Roman"/>
          <w:color w:val="000000"/>
          <w:spacing w:val="-6"/>
          <w:sz w:val="29"/>
          <w:szCs w:val="29"/>
        </w:rPr>
        <w:t>муниципального образования.</w:t>
      </w:r>
    </w:p>
    <w:p w:rsidR="00F3126A" w:rsidRDefault="00F3126A" w:rsidP="00F3126A">
      <w:pPr>
        <w:widowControl/>
        <w:autoSpaceDE/>
        <w:autoSpaceDN/>
        <w:adjustRightInd/>
        <w:sectPr w:rsidR="00F3126A" w:rsidSect="00F3126A">
          <w:type w:val="continuous"/>
          <w:pgSz w:w="11909" w:h="16834"/>
          <w:pgMar w:top="1440" w:right="607" w:bottom="720" w:left="1712" w:header="720" w:footer="720" w:gutter="0"/>
          <w:cols w:space="720"/>
        </w:sectPr>
      </w:pPr>
    </w:p>
    <w:p w:rsidR="00F3126A" w:rsidRDefault="00F3126A" w:rsidP="00F3126A">
      <w:pPr>
        <w:framePr w:h="2285" w:hSpace="38" w:vSpace="58" w:wrap="notBeside" w:vAnchor="text" w:hAnchor="margin" w:x="-3997" w:y="170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39595" cy="144780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26A" w:rsidRDefault="00F3126A" w:rsidP="00F3126A">
      <w:pPr>
        <w:framePr w:w="2928" w:h="639" w:hRule="exact" w:hSpace="38" w:vSpace="58" w:wrap="notBeside" w:vAnchor="text" w:hAnchor="margin" w:x="-6949" w:y="2252"/>
        <w:shd w:val="clear" w:color="auto" w:fill="FFFFFF"/>
        <w:spacing w:line="322" w:lineRule="exact"/>
        <w:ind w:left="19"/>
      </w:pPr>
      <w:r>
        <w:rPr>
          <w:rFonts w:eastAsia="Times New Roman"/>
          <w:color w:val="000000"/>
          <w:spacing w:val="-1"/>
          <w:sz w:val="29"/>
          <w:szCs w:val="29"/>
        </w:rPr>
        <w:t xml:space="preserve">Глава </w:t>
      </w:r>
      <w:proofErr w:type="gramStart"/>
      <w:r>
        <w:rPr>
          <w:rFonts w:eastAsia="Times New Roman"/>
          <w:color w:val="000000"/>
          <w:spacing w:val="-1"/>
          <w:sz w:val="29"/>
          <w:szCs w:val="29"/>
        </w:rPr>
        <w:t>Октябрьского</w:t>
      </w:r>
      <w:proofErr w:type="gramEnd"/>
      <w:r>
        <w:rPr>
          <w:rFonts w:eastAsia="Times New Roman"/>
          <w:color w:val="000000"/>
          <w:spacing w:val="-1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9"/>
          <w:sz w:val="29"/>
          <w:szCs w:val="29"/>
        </w:rPr>
        <w:t xml:space="preserve">Муниципального </w:t>
      </w:r>
      <w:proofErr w:type="spellStart"/>
      <w:r>
        <w:rPr>
          <w:rFonts w:eastAsia="Times New Roman"/>
          <w:color w:val="000000"/>
          <w:spacing w:val="-9"/>
          <w:sz w:val="29"/>
          <w:szCs w:val="29"/>
        </w:rPr>
        <w:t>образо</w:t>
      </w:r>
      <w:proofErr w:type="spellEnd"/>
    </w:p>
    <w:p w:rsidR="00F3126A" w:rsidRDefault="00F3126A" w:rsidP="00F3126A">
      <w:pPr>
        <w:shd w:val="clear" w:color="auto" w:fill="FFFFFF"/>
        <w:spacing w:before="2544"/>
      </w:pPr>
      <w:r>
        <w:rPr>
          <w:rFonts w:eastAsia="Times New Roman"/>
          <w:color w:val="767676"/>
          <w:spacing w:val="-6"/>
          <w:sz w:val="29"/>
          <w:szCs w:val="29"/>
        </w:rPr>
        <w:t>Е.В.тишина</w:t>
      </w:r>
    </w:p>
    <w:p w:rsidR="00F233E7" w:rsidRDefault="00F233E7" w:rsidP="00F233E7">
      <w:pPr>
        <w:shd w:val="clear" w:color="auto" w:fill="FFFFFF"/>
        <w:spacing w:before="1915"/>
        <w:rPr>
          <w:rFonts w:eastAsia="Times New Roman"/>
          <w:color w:val="8B8B8B"/>
          <w:spacing w:val="-8"/>
          <w:sz w:val="29"/>
          <w:szCs w:val="29"/>
        </w:rPr>
      </w:pPr>
    </w:p>
    <w:p w:rsidR="00820443" w:rsidRDefault="00820443" w:rsidP="00820443">
      <w:pPr>
        <w:shd w:val="clear" w:color="auto" w:fill="FFFFFF"/>
        <w:spacing w:line="317" w:lineRule="exact"/>
        <w:ind w:left="86" w:firstLine="715"/>
        <w:jc w:val="both"/>
      </w:pPr>
    </w:p>
    <w:p w:rsidR="00820443" w:rsidRDefault="00820443" w:rsidP="00820443">
      <w:pPr>
        <w:shd w:val="clear" w:color="auto" w:fill="FFFFFF"/>
        <w:spacing w:before="1915"/>
        <w:ind w:left="-6663" w:right="-1126"/>
      </w:pPr>
    </w:p>
    <w:sectPr w:rsidR="00820443" w:rsidSect="00820443">
      <w:type w:val="continuous"/>
      <w:pgSz w:w="11909" w:h="16834"/>
      <w:pgMar w:top="1337" w:right="1136" w:bottom="36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6175"/>
    <w:rsid w:val="00180904"/>
    <w:rsid w:val="005A3AAE"/>
    <w:rsid w:val="00676143"/>
    <w:rsid w:val="00820443"/>
    <w:rsid w:val="00C86E33"/>
    <w:rsid w:val="00D90ECF"/>
    <w:rsid w:val="00ED2F7A"/>
    <w:rsid w:val="00F06175"/>
    <w:rsid w:val="00F233E7"/>
    <w:rsid w:val="00F3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2009-02-26T12:49:00Z</dcterms:created>
  <dcterms:modified xsi:type="dcterms:W3CDTF">2009-04-28T14:28:00Z</dcterms:modified>
</cp:coreProperties>
</file>