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06AC7" w:rsidRPr="00906AC7" w:rsidRDefault="00906AC7" w:rsidP="00906AC7">
      <w:pPr>
        <w:rPr>
          <w:rFonts w:ascii="Times New Roman" w:hAnsi="Times New Roman" w:cs="Times New Roman"/>
          <w:b/>
          <w:sz w:val="24"/>
          <w:szCs w:val="24"/>
        </w:rPr>
      </w:pPr>
    </w:p>
    <w:p w:rsidR="00906AC7" w:rsidRPr="00906AC7" w:rsidRDefault="00906AC7" w:rsidP="0090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06AC7" w:rsidRPr="00906AC7" w:rsidRDefault="00906AC7" w:rsidP="00906AC7">
      <w:pPr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6AC7" w:rsidRPr="00906AC7" w:rsidRDefault="00906AC7" w:rsidP="00906AC7">
      <w:pPr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1</w:t>
      </w:r>
      <w:r w:rsidR="0060496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06AC7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660C6D">
        <w:rPr>
          <w:rFonts w:ascii="Times New Roman" w:hAnsi="Times New Roman" w:cs="Times New Roman"/>
          <w:b/>
          <w:sz w:val="24"/>
          <w:szCs w:val="24"/>
        </w:rPr>
        <w:t>6</w:t>
      </w:r>
      <w:r w:rsidRPr="00906AC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№ </w:t>
      </w:r>
      <w:r w:rsidR="00660C6D">
        <w:rPr>
          <w:rFonts w:ascii="Times New Roman" w:hAnsi="Times New Roman" w:cs="Times New Roman"/>
          <w:b/>
          <w:sz w:val="24"/>
          <w:szCs w:val="24"/>
        </w:rPr>
        <w:t>1</w:t>
      </w:r>
      <w:r w:rsidRPr="00906AC7">
        <w:rPr>
          <w:rFonts w:ascii="Times New Roman" w:hAnsi="Times New Roman" w:cs="Times New Roman"/>
          <w:b/>
          <w:sz w:val="24"/>
          <w:szCs w:val="24"/>
        </w:rPr>
        <w:t xml:space="preserve"> - Р</w:t>
      </w:r>
    </w:p>
    <w:p w:rsidR="00906AC7" w:rsidRPr="00906AC7" w:rsidRDefault="00906AC7" w:rsidP="00906AC7">
      <w:pPr>
        <w:rPr>
          <w:rFonts w:ascii="Times New Roman" w:hAnsi="Times New Roman" w:cs="Times New Roman"/>
          <w:b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>Об обеспечении сохранности  линий и сооружений связи.</w:t>
      </w:r>
    </w:p>
    <w:p w:rsidR="00906AC7" w:rsidRPr="00906AC7" w:rsidRDefault="00906AC7" w:rsidP="00906AC7">
      <w:pPr>
        <w:rPr>
          <w:rFonts w:ascii="Times New Roman" w:hAnsi="Times New Roman" w:cs="Times New Roman"/>
          <w:sz w:val="24"/>
          <w:szCs w:val="24"/>
        </w:rPr>
      </w:pPr>
      <w:r w:rsidRPr="0090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AC7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кабельных  линий связи при производстве земляных работ и </w:t>
      </w:r>
      <w:proofErr w:type="gramStart"/>
      <w:r w:rsidRPr="00906A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06AC7">
        <w:rPr>
          <w:rFonts w:ascii="Times New Roman" w:hAnsi="Times New Roman" w:cs="Times New Roman"/>
          <w:sz w:val="24"/>
          <w:szCs w:val="24"/>
        </w:rPr>
        <w:t xml:space="preserve"> исполнении Правил охраны линий и сооружений связи РФ, утверждённых</w:t>
      </w:r>
      <w:r>
        <w:rPr>
          <w:sz w:val="24"/>
          <w:szCs w:val="24"/>
        </w:rPr>
        <w:t xml:space="preserve"> </w:t>
      </w:r>
      <w:r w:rsidRPr="00906AC7">
        <w:rPr>
          <w:rFonts w:ascii="Times New Roman" w:hAnsi="Times New Roman" w:cs="Times New Roman"/>
          <w:sz w:val="24"/>
          <w:szCs w:val="24"/>
        </w:rPr>
        <w:t>постановлением Правительства от 09.06.95 г. за № 578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согласование земляных работ в охранных зона кабелей </w:t>
      </w:r>
      <w:r w:rsidR="00660C6D">
        <w:rPr>
          <w:sz w:val="24"/>
          <w:szCs w:val="24"/>
        </w:rPr>
        <w:t>Одинцову Ольгу Николаевну.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ответственных за производство строительных и земляных работ, оформление ордеров, выполнение мероприятий по обеспечению сохранности кабельных линий и сооружений связи  </w:t>
      </w:r>
      <w:r w:rsidR="00660C6D">
        <w:rPr>
          <w:sz w:val="24"/>
          <w:szCs w:val="24"/>
        </w:rPr>
        <w:t>Одинцову Ольгу Николаевну</w:t>
      </w:r>
      <w:r>
        <w:rPr>
          <w:sz w:val="24"/>
          <w:szCs w:val="24"/>
        </w:rPr>
        <w:t>.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Запретить производство работ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вязанных с разбивкой грунта без согласования с РУС р.п. Лысые Горы.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 разрушения коммуникаций в процессе производства работ немедленно сообщить владельцу коммуникаций, оказать помощь в восстановлении линий связи.</w:t>
      </w:r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Распоряжение  довести до сведения всех ответственных лиц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06AC7" w:rsidRDefault="00906AC7" w:rsidP="00906AC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906AC7" w:rsidRDefault="00906AC7" w:rsidP="00906AC7">
      <w:pPr>
        <w:rPr>
          <w:sz w:val="24"/>
          <w:szCs w:val="24"/>
        </w:rPr>
      </w:pPr>
    </w:p>
    <w:p w:rsidR="00906AC7" w:rsidRDefault="00906AC7" w:rsidP="00906AC7">
      <w:pPr>
        <w:rPr>
          <w:sz w:val="24"/>
          <w:szCs w:val="24"/>
        </w:rPr>
      </w:pPr>
    </w:p>
    <w:p w:rsidR="00906AC7" w:rsidRPr="00660C6D" w:rsidRDefault="00906AC7" w:rsidP="00906AC7">
      <w:pPr>
        <w:rPr>
          <w:rFonts w:ascii="Times New Roman" w:hAnsi="Times New Roman" w:cs="Times New Roman"/>
          <w:sz w:val="24"/>
          <w:szCs w:val="24"/>
        </w:rPr>
      </w:pPr>
      <w:r w:rsidRPr="00660C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660C6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906AC7" w:rsidRPr="00660C6D" w:rsidRDefault="00906AC7" w:rsidP="00906AC7">
      <w:pPr>
        <w:rPr>
          <w:rFonts w:ascii="Times New Roman" w:hAnsi="Times New Roman" w:cs="Times New Roman"/>
          <w:sz w:val="24"/>
          <w:szCs w:val="24"/>
        </w:rPr>
      </w:pPr>
      <w:r w:rsidRPr="00660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660C6D">
        <w:rPr>
          <w:rFonts w:ascii="Times New Roman" w:hAnsi="Times New Roman" w:cs="Times New Roman"/>
          <w:sz w:val="24"/>
          <w:szCs w:val="24"/>
        </w:rPr>
        <w:t>О.Н.Одинцова</w:t>
      </w:r>
    </w:p>
    <w:p w:rsidR="008543F2" w:rsidRDefault="008543F2"/>
    <w:sectPr w:rsidR="008543F2" w:rsidSect="0085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1D"/>
    <w:multiLevelType w:val="hybridMultilevel"/>
    <w:tmpl w:val="D3C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AC7"/>
    <w:rsid w:val="0060496F"/>
    <w:rsid w:val="00660C6D"/>
    <w:rsid w:val="0085231C"/>
    <w:rsid w:val="008543F2"/>
    <w:rsid w:val="00906AC7"/>
    <w:rsid w:val="00E1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C7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2016-01-19T11:01:00Z</cp:lastPrinted>
  <dcterms:created xsi:type="dcterms:W3CDTF">2016-01-19T10:11:00Z</dcterms:created>
  <dcterms:modified xsi:type="dcterms:W3CDTF">2016-01-19T11:09:00Z</dcterms:modified>
</cp:coreProperties>
</file>