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9" w:rsidRDefault="00A57929" w:rsidP="0047194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A57929" w:rsidRDefault="00A57929" w:rsidP="00A57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A57929" w:rsidRDefault="00A57929" w:rsidP="00A57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A57929" w:rsidRDefault="00A57929" w:rsidP="00A57929">
      <w:pPr>
        <w:rPr>
          <w:rFonts w:ascii="Times New Roman" w:hAnsi="Times New Roman" w:cs="Times New Roman"/>
          <w:b/>
          <w:sz w:val="24"/>
          <w:szCs w:val="24"/>
        </w:rPr>
      </w:pPr>
    </w:p>
    <w:p w:rsidR="00A57929" w:rsidRDefault="00A57929" w:rsidP="00A57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A57929" w:rsidRDefault="00A57929" w:rsidP="00A57929">
      <w:pPr>
        <w:rPr>
          <w:b/>
        </w:rPr>
      </w:pPr>
    </w:p>
    <w:p w:rsidR="00A57929" w:rsidRDefault="00A57929" w:rsidP="00A57929">
      <w:pPr>
        <w:rPr>
          <w:b/>
        </w:rPr>
      </w:pPr>
    </w:p>
    <w:p w:rsidR="00A57929" w:rsidRDefault="00A57929" w:rsidP="00A57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A69C2">
        <w:rPr>
          <w:rFonts w:ascii="Times New Roman" w:hAnsi="Times New Roman" w:cs="Times New Roman"/>
          <w:b/>
          <w:sz w:val="28"/>
          <w:szCs w:val="28"/>
        </w:rPr>
        <w:t xml:space="preserve">11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</w:t>
      </w:r>
      <w:r w:rsidR="00E468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№ </w:t>
      </w:r>
      <w:r w:rsidR="007A69C2">
        <w:rPr>
          <w:rFonts w:ascii="Times New Roman" w:hAnsi="Times New Roman" w:cs="Times New Roman"/>
          <w:b/>
          <w:sz w:val="28"/>
          <w:szCs w:val="28"/>
        </w:rPr>
        <w:t>9</w:t>
      </w:r>
      <w:r w:rsidR="00E46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A57929" w:rsidRDefault="00A57929" w:rsidP="00A57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отчёта  об исполнении бюджета                                                               Октябрьского муниципального образования  за                                                       </w:t>
      </w:r>
      <w:r w:rsidR="00E46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69C2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="007A69C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A69C2">
        <w:rPr>
          <w:rFonts w:ascii="Times New Roman" w:hAnsi="Times New Roman" w:cs="Times New Roman"/>
          <w:b/>
          <w:sz w:val="28"/>
          <w:szCs w:val="28"/>
        </w:rPr>
        <w:t xml:space="preserve"> 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A69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A69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7929" w:rsidRDefault="00A57929" w:rsidP="00A57929">
      <w:pPr>
        <w:rPr>
          <w:rFonts w:ascii="Times New Roman" w:hAnsi="Times New Roman" w:cs="Times New Roman"/>
          <w:b/>
          <w:sz w:val="28"/>
          <w:szCs w:val="28"/>
        </w:rPr>
      </w:pPr>
    </w:p>
    <w:p w:rsidR="00A57929" w:rsidRPr="00471947" w:rsidRDefault="00A57929" w:rsidP="00A57929">
      <w:pPr>
        <w:jc w:val="both"/>
        <w:rPr>
          <w:rFonts w:ascii="Times New Roman" w:hAnsi="Times New Roman" w:cs="Times New Roman"/>
          <w:sz w:val="28"/>
          <w:szCs w:val="28"/>
        </w:rPr>
      </w:pPr>
      <w:r w:rsidRPr="00471947">
        <w:rPr>
          <w:rFonts w:ascii="Times New Roman" w:hAnsi="Times New Roman" w:cs="Times New Roman"/>
          <w:sz w:val="28"/>
          <w:szCs w:val="28"/>
        </w:rPr>
        <w:t xml:space="preserve">     Во исполнение Решения Совета Октябрьского муниципального образования « О </w:t>
      </w:r>
      <w:proofErr w:type="gramStart"/>
      <w:r w:rsidRPr="0047194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471947">
        <w:rPr>
          <w:rFonts w:ascii="Times New Roman" w:hAnsi="Times New Roman" w:cs="Times New Roman"/>
          <w:sz w:val="28"/>
          <w:szCs w:val="28"/>
        </w:rPr>
        <w:t xml:space="preserve"> о бюджетном процессе в Октябрьском муниципальном образовании»</w:t>
      </w:r>
      <w:proofErr w:type="gramStart"/>
      <w:r w:rsidRPr="004719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7929" w:rsidRDefault="00A57929" w:rsidP="00A579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947">
        <w:rPr>
          <w:rFonts w:ascii="Times New Roman" w:hAnsi="Times New Roman" w:cs="Times New Roman"/>
          <w:sz w:val="28"/>
          <w:szCs w:val="28"/>
        </w:rPr>
        <w:t>Утвердить отчёт об исполнении бюджета Октябрьского муниципального образования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77">
        <w:rPr>
          <w:rFonts w:ascii="Times New Roman" w:hAnsi="Times New Roman" w:cs="Times New Roman"/>
          <w:sz w:val="28"/>
          <w:szCs w:val="28"/>
        </w:rPr>
        <w:t xml:space="preserve"> </w:t>
      </w:r>
      <w:r w:rsidR="007A69C2">
        <w:rPr>
          <w:rFonts w:ascii="Times New Roman" w:hAnsi="Times New Roman" w:cs="Times New Roman"/>
          <w:sz w:val="28"/>
          <w:szCs w:val="28"/>
        </w:rPr>
        <w:t>1-й квартал</w:t>
      </w:r>
      <w:r w:rsidR="00E4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47">
        <w:rPr>
          <w:rFonts w:ascii="Times New Roman" w:hAnsi="Times New Roman" w:cs="Times New Roman"/>
          <w:sz w:val="28"/>
          <w:szCs w:val="28"/>
        </w:rPr>
        <w:t xml:space="preserve"> 201</w:t>
      </w:r>
      <w:r w:rsidR="007A69C2">
        <w:rPr>
          <w:rFonts w:ascii="Times New Roman" w:hAnsi="Times New Roman" w:cs="Times New Roman"/>
          <w:sz w:val="28"/>
          <w:szCs w:val="28"/>
        </w:rPr>
        <w:t>3</w:t>
      </w:r>
      <w:r w:rsidRPr="00471947">
        <w:rPr>
          <w:rFonts w:ascii="Times New Roman" w:hAnsi="Times New Roman" w:cs="Times New Roman"/>
          <w:sz w:val="28"/>
          <w:szCs w:val="28"/>
        </w:rPr>
        <w:t xml:space="preserve"> год</w:t>
      </w:r>
      <w:r w:rsidR="007A69C2">
        <w:rPr>
          <w:rFonts w:ascii="Times New Roman" w:hAnsi="Times New Roman" w:cs="Times New Roman"/>
          <w:sz w:val="28"/>
          <w:szCs w:val="28"/>
        </w:rPr>
        <w:t>а</w:t>
      </w:r>
      <w:r w:rsidR="00E46877">
        <w:rPr>
          <w:rFonts w:ascii="Times New Roman" w:hAnsi="Times New Roman" w:cs="Times New Roman"/>
          <w:sz w:val="28"/>
          <w:szCs w:val="28"/>
        </w:rPr>
        <w:t xml:space="preserve"> </w:t>
      </w:r>
      <w:r w:rsidRPr="0047194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71947">
        <w:rPr>
          <w:rFonts w:ascii="Times New Roman" w:hAnsi="Times New Roman" w:cs="Times New Roman"/>
          <w:sz w:val="28"/>
          <w:szCs w:val="28"/>
          <w:u w:val="single"/>
        </w:rPr>
        <w:t>приложению.</w:t>
      </w:r>
    </w:p>
    <w:p w:rsidR="00A57929" w:rsidRPr="00471947" w:rsidRDefault="00A57929" w:rsidP="00A579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С.К.Кузьмина, депутата Совета Октябрьского муниципального образования, председателя комиссии  по  бюджетно-финансовой политике, экономическому развитию и использованию собственности поселения. </w:t>
      </w:r>
    </w:p>
    <w:p w:rsidR="00A57929" w:rsidRPr="00471947" w:rsidRDefault="00A57929" w:rsidP="00A579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Е.В.Тишина</w:t>
      </w: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605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АДМИНИСТРАЦИЯ ОКТЯБРЬСКОГО МУНИЦИПАЛЬНОГО ОБРАЗОВАНИЯ </w:t>
      </w:r>
    </w:p>
    <w:p w:rsidR="00605C87" w:rsidRDefault="00605C87" w:rsidP="00605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605C87" w:rsidRDefault="00605C87" w:rsidP="00605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605C87" w:rsidRDefault="00605C87" w:rsidP="00605C87">
      <w:pPr>
        <w:rPr>
          <w:rFonts w:ascii="Times New Roman" w:hAnsi="Times New Roman" w:cs="Times New Roman"/>
          <w:b/>
          <w:sz w:val="24"/>
          <w:szCs w:val="24"/>
        </w:rPr>
      </w:pPr>
    </w:p>
    <w:p w:rsidR="00605C87" w:rsidRDefault="00605C87" w:rsidP="00605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605C87" w:rsidRDefault="00605C87" w:rsidP="00605C87">
      <w:pPr>
        <w:rPr>
          <w:b/>
        </w:rPr>
      </w:pPr>
    </w:p>
    <w:p w:rsidR="00605C87" w:rsidRDefault="00605C87" w:rsidP="00605C87">
      <w:pPr>
        <w:rPr>
          <w:b/>
        </w:rPr>
      </w:pPr>
    </w:p>
    <w:p w:rsidR="00605C87" w:rsidRDefault="00605C87" w:rsidP="00605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12 мая   2011 года               № 13-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605C87" w:rsidRDefault="00605C87" w:rsidP="00605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отчёта  об исполнении бюджета                                                               Октябрьского муниципального образования  за                                                       1-й квартал   2011 года.</w:t>
      </w:r>
    </w:p>
    <w:p w:rsidR="00605C87" w:rsidRDefault="00605C87" w:rsidP="00605C87">
      <w:pPr>
        <w:rPr>
          <w:rFonts w:ascii="Times New Roman" w:hAnsi="Times New Roman" w:cs="Times New Roman"/>
          <w:b/>
          <w:sz w:val="28"/>
          <w:szCs w:val="28"/>
        </w:rPr>
      </w:pPr>
    </w:p>
    <w:p w:rsidR="00605C87" w:rsidRPr="00471947" w:rsidRDefault="00605C87" w:rsidP="00605C87">
      <w:pPr>
        <w:jc w:val="both"/>
        <w:rPr>
          <w:rFonts w:ascii="Times New Roman" w:hAnsi="Times New Roman" w:cs="Times New Roman"/>
          <w:sz w:val="28"/>
          <w:szCs w:val="28"/>
        </w:rPr>
      </w:pPr>
      <w:r w:rsidRPr="00471947">
        <w:rPr>
          <w:rFonts w:ascii="Times New Roman" w:hAnsi="Times New Roman" w:cs="Times New Roman"/>
          <w:sz w:val="28"/>
          <w:szCs w:val="28"/>
        </w:rPr>
        <w:t xml:space="preserve">     Во исполнение Решения Совета Октябрьского муниципального образования « О Положении о бюджетном процессе в Октябрьском муниципальном образовании»</w:t>
      </w:r>
      <w:proofErr w:type="gramStart"/>
      <w:r w:rsidRPr="004719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5C87" w:rsidRDefault="00605C87" w:rsidP="00605C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947">
        <w:rPr>
          <w:rFonts w:ascii="Times New Roman" w:hAnsi="Times New Roman" w:cs="Times New Roman"/>
          <w:sz w:val="28"/>
          <w:szCs w:val="28"/>
        </w:rPr>
        <w:t>Утвердить отчёт об исполнении бюджета Октябрьского муниципального образования за</w:t>
      </w:r>
      <w:r>
        <w:rPr>
          <w:rFonts w:ascii="Times New Roman" w:hAnsi="Times New Roman" w:cs="Times New Roman"/>
          <w:sz w:val="28"/>
          <w:szCs w:val="28"/>
        </w:rPr>
        <w:t xml:space="preserve"> 1-й квартал </w:t>
      </w:r>
      <w:r w:rsidRPr="0047194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71947">
        <w:rPr>
          <w:rFonts w:ascii="Times New Roman" w:hAnsi="Times New Roman" w:cs="Times New Roman"/>
          <w:sz w:val="28"/>
          <w:szCs w:val="28"/>
        </w:rPr>
        <w:t xml:space="preserve">года согласно </w:t>
      </w:r>
      <w:r w:rsidRPr="00471947">
        <w:rPr>
          <w:rFonts w:ascii="Times New Roman" w:hAnsi="Times New Roman" w:cs="Times New Roman"/>
          <w:sz w:val="28"/>
          <w:szCs w:val="28"/>
          <w:u w:val="single"/>
        </w:rPr>
        <w:t>приложению.</w:t>
      </w:r>
    </w:p>
    <w:p w:rsidR="00605C87" w:rsidRPr="00471947" w:rsidRDefault="00605C87" w:rsidP="00605C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 С.К.Кузьмина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 Совета Октябрьского муниципального образования , председателя комиссии  по  бюджетно-финансовой политике, экономическому развитию и использованию собственности поселения. </w:t>
      </w:r>
    </w:p>
    <w:p w:rsidR="00605C87" w:rsidRPr="00471947" w:rsidRDefault="00605C87" w:rsidP="00605C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Е.В.Тишина</w:t>
      </w: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605C8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05C87" w:rsidRDefault="00605C87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47194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71947" w:rsidRDefault="00471947" w:rsidP="0047194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32E46" w:rsidRDefault="00732E46" w:rsidP="00471947">
      <w:pPr>
        <w:pStyle w:val="a3"/>
        <w:ind w:left="502"/>
        <w:jc w:val="right"/>
        <w:rPr>
          <w:rFonts w:ascii="Times New Roman" w:hAnsi="Times New Roman" w:cs="Times New Roman"/>
          <w:sz w:val="20"/>
          <w:szCs w:val="20"/>
        </w:rPr>
      </w:pPr>
    </w:p>
    <w:p w:rsidR="00732E46" w:rsidRDefault="00732E46" w:rsidP="00471947">
      <w:pPr>
        <w:pStyle w:val="a3"/>
        <w:ind w:left="502"/>
        <w:jc w:val="right"/>
        <w:rPr>
          <w:rFonts w:ascii="Times New Roman" w:hAnsi="Times New Roman" w:cs="Times New Roman"/>
          <w:sz w:val="20"/>
          <w:szCs w:val="20"/>
        </w:rPr>
      </w:pPr>
    </w:p>
    <w:p w:rsidR="00732E46" w:rsidRDefault="00732E46" w:rsidP="00471947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</w:p>
    <w:p w:rsidR="00471947" w:rsidRPr="00732E46" w:rsidRDefault="00471947" w:rsidP="00471947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 w:rsidRPr="00732E46">
        <w:rPr>
          <w:rFonts w:ascii="Times New Roman" w:hAnsi="Times New Roman" w:cs="Times New Roman"/>
          <w:sz w:val="16"/>
          <w:szCs w:val="16"/>
        </w:rPr>
        <w:t xml:space="preserve">приложение  </w:t>
      </w:r>
    </w:p>
    <w:p w:rsidR="00B13BFE" w:rsidRPr="00732E46" w:rsidRDefault="00471947" w:rsidP="00471947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 w:rsidRPr="00732E46">
        <w:rPr>
          <w:rFonts w:ascii="Times New Roman" w:hAnsi="Times New Roman" w:cs="Times New Roman"/>
          <w:sz w:val="16"/>
          <w:szCs w:val="16"/>
        </w:rPr>
        <w:t xml:space="preserve">к распоряжению главы </w:t>
      </w:r>
      <w:proofErr w:type="gramStart"/>
      <w:r w:rsidRPr="00732E46">
        <w:rPr>
          <w:rFonts w:ascii="Times New Roman" w:hAnsi="Times New Roman" w:cs="Times New Roman"/>
          <w:sz w:val="16"/>
          <w:szCs w:val="16"/>
        </w:rPr>
        <w:t>Октябрьского</w:t>
      </w:r>
      <w:proofErr w:type="gramEnd"/>
    </w:p>
    <w:p w:rsidR="00471947" w:rsidRPr="00732E46" w:rsidRDefault="00471947" w:rsidP="00471947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 w:rsidRPr="00732E46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</w:t>
      </w:r>
    </w:p>
    <w:p w:rsidR="00B13BFE" w:rsidRPr="00732E46" w:rsidRDefault="00B13BFE" w:rsidP="00471947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 w:rsidRPr="00732E46">
        <w:rPr>
          <w:rFonts w:ascii="Times New Roman" w:hAnsi="Times New Roman" w:cs="Times New Roman"/>
          <w:sz w:val="16"/>
          <w:szCs w:val="16"/>
        </w:rPr>
        <w:t xml:space="preserve">от 04 июня 2010 года №  21- </w:t>
      </w:r>
      <w:proofErr w:type="gramStart"/>
      <w:r w:rsidRPr="00732E46">
        <w:rPr>
          <w:rFonts w:ascii="Times New Roman" w:hAnsi="Times New Roman" w:cs="Times New Roman"/>
          <w:sz w:val="16"/>
          <w:szCs w:val="16"/>
        </w:rPr>
        <w:t>Р</w:t>
      </w:r>
      <w:proofErr w:type="gramEnd"/>
    </w:p>
    <w:p w:rsidR="00B13BFE" w:rsidRPr="00732E46" w:rsidRDefault="00B13BFE" w:rsidP="00471947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</w:p>
    <w:p w:rsidR="00B13BFE" w:rsidRPr="00732E46" w:rsidRDefault="00B13BFE" w:rsidP="00B13BFE">
      <w:pPr>
        <w:pStyle w:val="a3"/>
        <w:ind w:left="50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E46">
        <w:rPr>
          <w:rFonts w:ascii="Times New Roman" w:hAnsi="Times New Roman" w:cs="Times New Roman"/>
          <w:b/>
          <w:sz w:val="16"/>
          <w:szCs w:val="16"/>
        </w:rPr>
        <w:t xml:space="preserve">ОТЧЁТ </w:t>
      </w:r>
    </w:p>
    <w:p w:rsidR="00B13BFE" w:rsidRDefault="00B13BFE" w:rsidP="00732E46">
      <w:pPr>
        <w:pStyle w:val="a3"/>
        <w:ind w:left="50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2E46">
        <w:rPr>
          <w:rFonts w:ascii="Times New Roman" w:hAnsi="Times New Roman" w:cs="Times New Roman"/>
          <w:b/>
          <w:sz w:val="16"/>
          <w:szCs w:val="16"/>
        </w:rPr>
        <w:t xml:space="preserve">об исполнении  бюджета  Октябрьского  муниципального образования за </w:t>
      </w:r>
      <w:r w:rsidRPr="00732E46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732E46">
        <w:rPr>
          <w:rFonts w:ascii="Times New Roman" w:hAnsi="Times New Roman" w:cs="Times New Roman"/>
          <w:b/>
          <w:sz w:val="16"/>
          <w:szCs w:val="16"/>
        </w:rPr>
        <w:t xml:space="preserve">  квартал 2010 года.</w:t>
      </w:r>
    </w:p>
    <w:p w:rsidR="008042A6" w:rsidRDefault="008042A6" w:rsidP="00732E46">
      <w:pPr>
        <w:pStyle w:val="a3"/>
        <w:ind w:left="50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42A6" w:rsidRPr="00732E46" w:rsidRDefault="008042A6" w:rsidP="008042A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Доходы бюджета.</w:t>
      </w:r>
    </w:p>
    <w:p w:rsidR="00B13BFE" w:rsidRPr="00732E46" w:rsidRDefault="00B13BFE" w:rsidP="00B13BFE">
      <w:pPr>
        <w:pStyle w:val="a3"/>
        <w:ind w:left="502"/>
        <w:jc w:val="right"/>
        <w:rPr>
          <w:rFonts w:ascii="Times New Roman" w:hAnsi="Times New Roman" w:cs="Times New Roman"/>
          <w:sz w:val="16"/>
          <w:szCs w:val="16"/>
        </w:rPr>
      </w:pPr>
      <w:r w:rsidRPr="00732E46">
        <w:rPr>
          <w:rFonts w:ascii="Times New Roman" w:hAnsi="Times New Roman" w:cs="Times New Roman"/>
          <w:sz w:val="16"/>
          <w:szCs w:val="16"/>
        </w:rPr>
        <w:t>( рублей)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4395"/>
        <w:gridCol w:w="567"/>
        <w:gridCol w:w="1985"/>
        <w:gridCol w:w="1134"/>
        <w:gridCol w:w="992"/>
        <w:gridCol w:w="1418"/>
      </w:tblGrid>
      <w:tr w:rsidR="00EE58D4" w:rsidRPr="00732E46" w:rsidTr="00732E46">
        <w:trPr>
          <w:trHeight w:val="572"/>
        </w:trPr>
        <w:tc>
          <w:tcPr>
            <w:tcW w:w="4395" w:type="dxa"/>
          </w:tcPr>
          <w:p w:rsidR="00B13BFE" w:rsidRPr="00732E46" w:rsidRDefault="00B13BFE" w:rsidP="00B13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567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Утверждённые бюджетные назначения</w:t>
            </w:r>
          </w:p>
        </w:tc>
        <w:tc>
          <w:tcPr>
            <w:tcW w:w="992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Доходы бюджета -  всего</w:t>
            </w:r>
          </w:p>
        </w:tc>
        <w:tc>
          <w:tcPr>
            <w:tcW w:w="567" w:type="dxa"/>
          </w:tcPr>
          <w:p w:rsidR="00B13BFE" w:rsidRPr="00732E46" w:rsidRDefault="00B13BF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00085000000000000000</w:t>
            </w:r>
          </w:p>
        </w:tc>
        <w:tc>
          <w:tcPr>
            <w:tcW w:w="1134" w:type="dxa"/>
          </w:tcPr>
          <w:p w:rsidR="00B13BFE" w:rsidRPr="00732E46" w:rsidRDefault="00B13BF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2 645 133,82</w:t>
            </w:r>
          </w:p>
        </w:tc>
        <w:tc>
          <w:tcPr>
            <w:tcW w:w="992" w:type="dxa"/>
          </w:tcPr>
          <w:p w:rsidR="00B13BFE" w:rsidRPr="00732E46" w:rsidRDefault="00B13BF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329 641,35</w:t>
            </w:r>
          </w:p>
        </w:tc>
        <w:tc>
          <w:tcPr>
            <w:tcW w:w="1418" w:type="dxa"/>
          </w:tcPr>
          <w:p w:rsidR="00B13BFE" w:rsidRPr="00732E46" w:rsidRDefault="00B13BF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2 315 492,47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B13BFE" w:rsidP="00EE5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 за совершение </w:t>
            </w:r>
            <w:r w:rsidR="00EE58D4"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нотариальных действий должностными лицами органов местного самоуправления</w:t>
            </w:r>
            <w:proofErr w:type="gramStart"/>
            <w:r w:rsidR="00EE58D4"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EE58D4"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уполномоченными в соответствии с законодательными актами Российской  Федерации на  совершение нотариальных действий</w:t>
            </w:r>
          </w:p>
        </w:tc>
        <w:tc>
          <w:tcPr>
            <w:tcW w:w="567" w:type="dxa"/>
          </w:tcPr>
          <w:p w:rsidR="00B13BFE" w:rsidRPr="00732E46" w:rsidRDefault="00CC15D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CC15D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00010804020010000110</w:t>
            </w:r>
          </w:p>
        </w:tc>
        <w:tc>
          <w:tcPr>
            <w:tcW w:w="1134" w:type="dxa"/>
          </w:tcPr>
          <w:p w:rsidR="00B13BFE" w:rsidRPr="00732E46" w:rsidRDefault="00CC15D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B13BFE" w:rsidRPr="00732E46" w:rsidRDefault="00B13BF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3BFE" w:rsidRPr="00732E46" w:rsidRDefault="00CC15D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CC15DE" w:rsidP="00CC15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 за выдачу специального разрешения на движение на автомобильной дороге транспортного средства, осуществляющего перевозки опасных, тяжеловесных или крупногабаритных грузов </w:t>
            </w:r>
          </w:p>
        </w:tc>
        <w:tc>
          <w:tcPr>
            <w:tcW w:w="567" w:type="dxa"/>
          </w:tcPr>
          <w:p w:rsidR="00B13BFE" w:rsidRPr="00732E46" w:rsidRDefault="00CC15D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CC15D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00010807175010000110</w:t>
            </w:r>
          </w:p>
        </w:tc>
        <w:tc>
          <w:tcPr>
            <w:tcW w:w="1134" w:type="dxa"/>
          </w:tcPr>
          <w:p w:rsidR="00B13BFE" w:rsidRPr="00732E46" w:rsidRDefault="00CC15D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992" w:type="dxa"/>
          </w:tcPr>
          <w:p w:rsidR="00B13BFE" w:rsidRPr="00732E46" w:rsidRDefault="00B13BF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3BFE" w:rsidRPr="00732E46" w:rsidRDefault="00CC15D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1 000,00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CC15DE" w:rsidP="00CC15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 за совершение нотариальных действий  должностными лицами  органов местного самоуправления</w:t>
            </w:r>
            <w:proofErr w:type="gramStart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уполномоченными  в соответствии с  законодательными актами Российской Федерации на совершение нотариальных действий </w:t>
            </w:r>
          </w:p>
        </w:tc>
        <w:tc>
          <w:tcPr>
            <w:tcW w:w="567" w:type="dxa"/>
          </w:tcPr>
          <w:p w:rsidR="00B13BFE" w:rsidRPr="00732E46" w:rsidRDefault="00CC15D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CC15D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05210804020010000110</w:t>
            </w:r>
          </w:p>
        </w:tc>
        <w:tc>
          <w:tcPr>
            <w:tcW w:w="1134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3BFE" w:rsidRPr="00732E46" w:rsidRDefault="00CC15D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6 620,00</w:t>
            </w:r>
          </w:p>
        </w:tc>
        <w:tc>
          <w:tcPr>
            <w:tcW w:w="1418" w:type="dxa"/>
          </w:tcPr>
          <w:p w:rsidR="00B13BFE" w:rsidRPr="00732E46" w:rsidRDefault="00CC15DE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-6 620,00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CC15DE" w:rsidP="005A2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идее арендной платы за земельные участки, государственная собственность на которые не разграничена и которые  расположены  в границах поселений</w:t>
            </w:r>
            <w:proofErr w:type="gramStart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а также средства от продажи права на заключение договоров</w:t>
            </w:r>
            <w:r w:rsidR="005A28E3"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аренды указанных земельных участков.</w:t>
            </w:r>
          </w:p>
        </w:tc>
        <w:tc>
          <w:tcPr>
            <w:tcW w:w="567" w:type="dxa"/>
          </w:tcPr>
          <w:p w:rsidR="00B13BFE" w:rsidRPr="00732E46" w:rsidRDefault="005A28E3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5A28E3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05211105010100000120</w:t>
            </w:r>
          </w:p>
        </w:tc>
        <w:tc>
          <w:tcPr>
            <w:tcW w:w="1134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3BFE" w:rsidRPr="00732E46" w:rsidRDefault="005A28E3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7 855,20</w:t>
            </w:r>
          </w:p>
        </w:tc>
        <w:tc>
          <w:tcPr>
            <w:tcW w:w="1418" w:type="dxa"/>
          </w:tcPr>
          <w:p w:rsidR="00B13BFE" w:rsidRPr="00732E46" w:rsidRDefault="005A28E3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-7 855,20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5A28E3" w:rsidP="005A2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</w:tcPr>
          <w:p w:rsidR="00B13BFE" w:rsidRPr="00732E46" w:rsidRDefault="005A28E3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5A28E3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05211406014100000430</w:t>
            </w:r>
          </w:p>
        </w:tc>
        <w:tc>
          <w:tcPr>
            <w:tcW w:w="1134" w:type="dxa"/>
          </w:tcPr>
          <w:p w:rsidR="00B13BFE" w:rsidRPr="00732E46" w:rsidRDefault="005A28E3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10 500,00</w:t>
            </w:r>
          </w:p>
        </w:tc>
        <w:tc>
          <w:tcPr>
            <w:tcW w:w="992" w:type="dxa"/>
          </w:tcPr>
          <w:p w:rsidR="00B13BFE" w:rsidRPr="00732E46" w:rsidRDefault="00B13BFE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3BFE" w:rsidRPr="00732E46" w:rsidRDefault="005A28E3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10 500,00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5A28E3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</w:t>
            </w:r>
            <w:proofErr w:type="gramStart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зачисляемые в бюджеты поселения </w:t>
            </w:r>
          </w:p>
        </w:tc>
        <w:tc>
          <w:tcPr>
            <w:tcW w:w="567" w:type="dxa"/>
          </w:tcPr>
          <w:p w:rsidR="00B13BFE" w:rsidRPr="00732E46" w:rsidRDefault="005A28E3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5A28E3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06411701050100000180</w:t>
            </w:r>
          </w:p>
        </w:tc>
        <w:tc>
          <w:tcPr>
            <w:tcW w:w="1134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3BFE" w:rsidRPr="00732E46" w:rsidRDefault="005A28E3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21 600,00</w:t>
            </w:r>
          </w:p>
        </w:tc>
        <w:tc>
          <w:tcPr>
            <w:tcW w:w="1418" w:type="dxa"/>
          </w:tcPr>
          <w:p w:rsidR="00B13BFE" w:rsidRPr="00732E46" w:rsidRDefault="005A28E3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-21 600,00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5A28E3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 и субвенций из бюджетов  муниципальных районов</w:t>
            </w:r>
          </w:p>
        </w:tc>
        <w:tc>
          <w:tcPr>
            <w:tcW w:w="567" w:type="dxa"/>
          </w:tcPr>
          <w:p w:rsidR="00B13BFE" w:rsidRPr="00732E46" w:rsidRDefault="005A28E3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5A28E3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06411905000050000151</w:t>
            </w:r>
          </w:p>
        </w:tc>
        <w:tc>
          <w:tcPr>
            <w:tcW w:w="1134" w:type="dxa"/>
          </w:tcPr>
          <w:p w:rsidR="00B13BFE" w:rsidRPr="00732E46" w:rsidRDefault="005A28E3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-666,18</w:t>
            </w:r>
          </w:p>
        </w:tc>
        <w:tc>
          <w:tcPr>
            <w:tcW w:w="992" w:type="dxa"/>
          </w:tcPr>
          <w:p w:rsidR="00B13BFE" w:rsidRPr="00732E46" w:rsidRDefault="00B13BFE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3BFE" w:rsidRPr="00732E46" w:rsidRDefault="005A28E3" w:rsidP="005A28E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-666,18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5A28E3" w:rsidP="005A28E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Дотация на выравнивание уровня бюджетной обеспеченности</w:t>
            </w:r>
          </w:p>
        </w:tc>
        <w:tc>
          <w:tcPr>
            <w:tcW w:w="567" w:type="dxa"/>
          </w:tcPr>
          <w:p w:rsidR="00B13BFE" w:rsidRPr="00732E46" w:rsidRDefault="00A92E31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A92E31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06420201001100000151</w:t>
            </w:r>
          </w:p>
        </w:tc>
        <w:tc>
          <w:tcPr>
            <w:tcW w:w="1134" w:type="dxa"/>
          </w:tcPr>
          <w:p w:rsidR="00B13BFE" w:rsidRPr="00732E46" w:rsidRDefault="00A92E31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2 126 000,00</w:t>
            </w:r>
          </w:p>
        </w:tc>
        <w:tc>
          <w:tcPr>
            <w:tcW w:w="992" w:type="dxa"/>
          </w:tcPr>
          <w:p w:rsidR="00B13BFE" w:rsidRPr="00732E46" w:rsidRDefault="00A92E31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164 400,00</w:t>
            </w:r>
          </w:p>
        </w:tc>
        <w:tc>
          <w:tcPr>
            <w:tcW w:w="1418" w:type="dxa"/>
          </w:tcPr>
          <w:p w:rsidR="00B13BFE" w:rsidRPr="00732E46" w:rsidRDefault="00A92E31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1 961 600,00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A92E31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учёта на территориях, глее отсутствуют военные комиссариаты</w:t>
            </w:r>
          </w:p>
        </w:tc>
        <w:tc>
          <w:tcPr>
            <w:tcW w:w="567" w:type="dxa"/>
          </w:tcPr>
          <w:p w:rsidR="00B13BFE" w:rsidRPr="00732E46" w:rsidRDefault="00A92E31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A92E31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06420203015050000151</w:t>
            </w:r>
          </w:p>
        </w:tc>
        <w:tc>
          <w:tcPr>
            <w:tcW w:w="1134" w:type="dxa"/>
          </w:tcPr>
          <w:p w:rsidR="00B13BFE" w:rsidRPr="00732E46" w:rsidRDefault="00A92E31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45 100,00</w:t>
            </w:r>
          </w:p>
        </w:tc>
        <w:tc>
          <w:tcPr>
            <w:tcW w:w="992" w:type="dxa"/>
          </w:tcPr>
          <w:p w:rsidR="00B13BFE" w:rsidRPr="00732E46" w:rsidRDefault="00B13BFE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3BFE" w:rsidRPr="00732E46" w:rsidRDefault="00A92E31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45 100,00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A92E31" w:rsidP="00A92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учёта на территориях</w:t>
            </w:r>
            <w:proofErr w:type="gramStart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567" w:type="dxa"/>
          </w:tcPr>
          <w:p w:rsidR="00B13BFE" w:rsidRPr="00732E46" w:rsidRDefault="00A92E31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A92E31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06420203015100000151</w:t>
            </w:r>
          </w:p>
        </w:tc>
        <w:tc>
          <w:tcPr>
            <w:tcW w:w="1134" w:type="dxa"/>
          </w:tcPr>
          <w:p w:rsidR="00B13BFE" w:rsidRPr="00732E46" w:rsidRDefault="00B13BFE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3BFE" w:rsidRPr="00732E46" w:rsidRDefault="00A92E31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45 100,00</w:t>
            </w:r>
          </w:p>
        </w:tc>
        <w:tc>
          <w:tcPr>
            <w:tcW w:w="1418" w:type="dxa"/>
          </w:tcPr>
          <w:p w:rsidR="00B13BFE" w:rsidRPr="00732E46" w:rsidRDefault="00A92E31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-45 100,00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A92E31" w:rsidP="00A92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 на  поддержку мер по обеспечению сбалансированности бюджетов</w:t>
            </w:r>
          </w:p>
        </w:tc>
        <w:tc>
          <w:tcPr>
            <w:tcW w:w="567" w:type="dxa"/>
          </w:tcPr>
          <w:p w:rsidR="00B13BFE" w:rsidRPr="00732E46" w:rsidRDefault="00A92E31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A92E31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06420204999100000151</w:t>
            </w:r>
          </w:p>
        </w:tc>
        <w:tc>
          <w:tcPr>
            <w:tcW w:w="1134" w:type="dxa"/>
          </w:tcPr>
          <w:p w:rsidR="00B13BFE" w:rsidRPr="00732E46" w:rsidRDefault="00A92E31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21 600,00</w:t>
            </w:r>
          </w:p>
        </w:tc>
        <w:tc>
          <w:tcPr>
            <w:tcW w:w="992" w:type="dxa"/>
          </w:tcPr>
          <w:p w:rsidR="00B13BFE" w:rsidRPr="00732E46" w:rsidRDefault="00B13BFE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3BFE" w:rsidRPr="00732E46" w:rsidRDefault="00A92E31" w:rsidP="00A92E3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21 600,00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A92E31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</w:t>
            </w:r>
            <w:r w:rsidR="00255784"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пунктом 1 статьи 224 Налогового кодекса Российской Федерации, за исключением доходов, полученных физическими лицами.</w:t>
            </w:r>
          </w:p>
        </w:tc>
        <w:tc>
          <w:tcPr>
            <w:tcW w:w="567" w:type="dxa"/>
          </w:tcPr>
          <w:p w:rsidR="00B13BFE" w:rsidRPr="00732E46" w:rsidRDefault="00255784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255784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18210102021010000110</w:t>
            </w:r>
          </w:p>
        </w:tc>
        <w:tc>
          <w:tcPr>
            <w:tcW w:w="1134" w:type="dxa"/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99 600,00</w:t>
            </w:r>
          </w:p>
        </w:tc>
        <w:tc>
          <w:tcPr>
            <w:tcW w:w="992" w:type="dxa"/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23 664,36</w:t>
            </w:r>
          </w:p>
        </w:tc>
        <w:tc>
          <w:tcPr>
            <w:tcW w:w="1418" w:type="dxa"/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75 935,64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255784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</w:tcPr>
          <w:p w:rsidR="00B13BFE" w:rsidRPr="00732E46" w:rsidRDefault="00255784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255784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18210503000010000110</w:t>
            </w:r>
          </w:p>
        </w:tc>
        <w:tc>
          <w:tcPr>
            <w:tcW w:w="1134" w:type="dxa"/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992" w:type="dxa"/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9 535,80</w:t>
            </w:r>
          </w:p>
        </w:tc>
        <w:tc>
          <w:tcPr>
            <w:tcW w:w="1418" w:type="dxa"/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60 464,20</w:t>
            </w:r>
          </w:p>
        </w:tc>
      </w:tr>
      <w:tr w:rsidR="00EE58D4" w:rsidRPr="00732E46" w:rsidTr="00732E46">
        <w:tc>
          <w:tcPr>
            <w:tcW w:w="4395" w:type="dxa"/>
          </w:tcPr>
          <w:p w:rsidR="00B13BFE" w:rsidRPr="00732E46" w:rsidRDefault="00255784" w:rsidP="0025578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</w:tcPr>
          <w:p w:rsidR="00B13BFE" w:rsidRPr="00732E46" w:rsidRDefault="00255784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B13BFE" w:rsidRPr="00732E46" w:rsidRDefault="00255784" w:rsidP="0025578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18210601030100000110</w:t>
            </w:r>
          </w:p>
        </w:tc>
        <w:tc>
          <w:tcPr>
            <w:tcW w:w="1134" w:type="dxa"/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992" w:type="dxa"/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1 172,52</w:t>
            </w:r>
          </w:p>
        </w:tc>
        <w:tc>
          <w:tcPr>
            <w:tcW w:w="1418" w:type="dxa"/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23 827,48</w:t>
            </w:r>
          </w:p>
          <w:p w:rsidR="00255784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5784" w:rsidRPr="00732E46" w:rsidRDefault="00255784" w:rsidP="0025578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8D4" w:rsidRPr="00732E46" w:rsidTr="00732E46">
        <w:trPr>
          <w:trHeight w:val="1087"/>
        </w:trPr>
        <w:tc>
          <w:tcPr>
            <w:tcW w:w="4395" w:type="dxa"/>
            <w:tcBorders>
              <w:bottom w:val="single" w:sz="4" w:space="0" w:color="auto"/>
            </w:tcBorders>
          </w:tcPr>
          <w:p w:rsidR="00732E46" w:rsidRPr="00732E46" w:rsidRDefault="00255784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  <w:proofErr w:type="gramStart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взимаемый по ставкам, установленным в  соответствии с подпунктом1 пункта 1 статьи 394 Налогового 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3BFE" w:rsidRPr="00732E46" w:rsidRDefault="00255784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3BFE" w:rsidRPr="00732E46" w:rsidRDefault="00255784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18210606013100000110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170 800,00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48 965,93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3BFE" w:rsidRPr="00732E46" w:rsidRDefault="00255784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121 834,07</w:t>
            </w:r>
          </w:p>
        </w:tc>
      </w:tr>
      <w:tr w:rsidR="00732E46" w:rsidRPr="00732E46" w:rsidTr="00732E46">
        <w:trPr>
          <w:trHeight w:val="212"/>
        </w:trPr>
        <w:tc>
          <w:tcPr>
            <w:tcW w:w="4395" w:type="dxa"/>
            <w:tcBorders>
              <w:top w:val="single" w:sz="4" w:space="0" w:color="auto"/>
            </w:tcBorders>
          </w:tcPr>
          <w:p w:rsidR="00732E46" w:rsidRPr="00732E46" w:rsidRDefault="00732E46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  <w:proofErr w:type="gramStart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32E46">
              <w:rPr>
                <w:rFonts w:ascii="Times New Roman" w:hAnsi="Times New Roman" w:cs="Times New Roman"/>
                <w:sz w:val="16"/>
                <w:szCs w:val="16"/>
              </w:rPr>
              <w:t xml:space="preserve"> взимаемый по ставкам, установленным в  соответствии с подпунктом 2 пункта 1 статьи  394 Налогового  кодекса Российской Федерации и применяемым к объектам  налогообложения , расположенным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2E46" w:rsidRPr="00732E46" w:rsidRDefault="00732E46" w:rsidP="00CC15D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2E46" w:rsidRPr="00732E46" w:rsidRDefault="00732E46" w:rsidP="00B13B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18210606023100000110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2E46" w:rsidRPr="00732E46" w:rsidRDefault="00732E46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73 200,00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2E46" w:rsidRPr="00732E46" w:rsidRDefault="00732E46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727,54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2E46" w:rsidRPr="00732E46" w:rsidRDefault="00732E46" w:rsidP="0025578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2E46">
              <w:rPr>
                <w:rFonts w:ascii="Times New Roman" w:hAnsi="Times New Roman" w:cs="Times New Roman"/>
                <w:sz w:val="16"/>
                <w:szCs w:val="16"/>
              </w:rPr>
              <w:t>72 472,46</w:t>
            </w:r>
          </w:p>
        </w:tc>
      </w:tr>
    </w:tbl>
    <w:p w:rsidR="00B13BFE" w:rsidRPr="00732E46" w:rsidRDefault="00B13BFE" w:rsidP="00B13BFE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CC15DE" w:rsidRDefault="00CC15DE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8042A6" w:rsidRDefault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8042A6" w:rsidRDefault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8042A6" w:rsidRDefault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8042A6" w:rsidRDefault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8042A6" w:rsidRDefault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8042A6" w:rsidRDefault="008042A6" w:rsidP="008042A6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42A6">
        <w:rPr>
          <w:rFonts w:ascii="Times New Roman" w:hAnsi="Times New Roman" w:cs="Times New Roman"/>
          <w:b/>
          <w:sz w:val="16"/>
          <w:szCs w:val="16"/>
        </w:rPr>
        <w:t>2.Расходы бюджета.</w:t>
      </w:r>
    </w:p>
    <w:p w:rsidR="00244D3F" w:rsidRDefault="00244D3F" w:rsidP="008042A6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D3F" w:rsidRDefault="00244D3F" w:rsidP="008042A6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4197"/>
        <w:gridCol w:w="681"/>
        <w:gridCol w:w="1974"/>
        <w:gridCol w:w="1239"/>
        <w:gridCol w:w="989"/>
        <w:gridCol w:w="1411"/>
      </w:tblGrid>
      <w:tr w:rsidR="00F457E1" w:rsidTr="008042A6">
        <w:tc>
          <w:tcPr>
            <w:tcW w:w="4395" w:type="dxa"/>
          </w:tcPr>
          <w:p w:rsidR="008042A6" w:rsidRPr="008042A6" w:rsidRDefault="008042A6" w:rsidP="008042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2A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567" w:type="dxa"/>
          </w:tcPr>
          <w:p w:rsidR="008042A6" w:rsidRPr="008042A6" w:rsidRDefault="008042A6" w:rsidP="008042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2A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</w:tcPr>
          <w:p w:rsidR="008042A6" w:rsidRPr="008042A6" w:rsidRDefault="008042A6" w:rsidP="008042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2A6"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</w:tcPr>
          <w:p w:rsidR="008042A6" w:rsidRPr="008042A6" w:rsidRDefault="008042A6" w:rsidP="008042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2A6">
              <w:rPr>
                <w:rFonts w:ascii="Times New Roman" w:hAnsi="Times New Roman" w:cs="Times New Roman"/>
                <w:sz w:val="16"/>
                <w:szCs w:val="16"/>
              </w:rPr>
              <w:t>Утверждённые бюджетные назначения</w:t>
            </w:r>
          </w:p>
        </w:tc>
        <w:tc>
          <w:tcPr>
            <w:tcW w:w="992" w:type="dxa"/>
          </w:tcPr>
          <w:p w:rsidR="008042A6" w:rsidRPr="008042A6" w:rsidRDefault="008042A6" w:rsidP="008042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2A6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</w:tcPr>
          <w:p w:rsidR="008042A6" w:rsidRPr="008042A6" w:rsidRDefault="008042A6" w:rsidP="008042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2A6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8042A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</w:tcPr>
          <w:p w:rsidR="008042A6" w:rsidRPr="00244D3F" w:rsidRDefault="008042A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8042A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00096000000000000000</w:t>
            </w:r>
          </w:p>
        </w:tc>
        <w:tc>
          <w:tcPr>
            <w:tcW w:w="1134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2 645 800,00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189 756,00</w:t>
            </w:r>
          </w:p>
        </w:tc>
        <w:tc>
          <w:tcPr>
            <w:tcW w:w="1418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2 456 044,00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02501020000000000211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254 800,00</w:t>
            </w:r>
          </w:p>
        </w:tc>
        <w:tc>
          <w:tcPr>
            <w:tcW w:w="992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41 400,00</w:t>
            </w: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213 400,00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02501020000000000213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66 700,00</w:t>
            </w:r>
          </w:p>
        </w:tc>
        <w:tc>
          <w:tcPr>
            <w:tcW w:w="992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9 536,80</w:t>
            </w: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57 163,20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06301040000000000211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451 000,00</w:t>
            </w:r>
          </w:p>
        </w:tc>
        <w:tc>
          <w:tcPr>
            <w:tcW w:w="992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99 399,95</w:t>
            </w: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351 600,05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06301040000000000213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118 000,00</w:t>
            </w:r>
          </w:p>
        </w:tc>
        <w:tc>
          <w:tcPr>
            <w:tcW w:w="992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28 353,36</w:t>
            </w: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89 646,64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06301040000000000221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8 500,00</w:t>
            </w:r>
          </w:p>
        </w:tc>
        <w:tc>
          <w:tcPr>
            <w:tcW w:w="992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1 885,64</w:t>
            </w: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6 614,36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06301040000000000223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06301040000000000225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4 870,00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4 870,00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06301040000000000226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13 805,25</w:t>
            </w:r>
          </w:p>
        </w:tc>
        <w:tc>
          <w:tcPr>
            <w:tcW w:w="992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5 180,25</w:t>
            </w: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8 625,00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06301040000000000290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F457E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06301040000000000340</w:t>
            </w:r>
          </w:p>
        </w:tc>
        <w:tc>
          <w:tcPr>
            <w:tcW w:w="1134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63 824,75</w:t>
            </w:r>
          </w:p>
        </w:tc>
        <w:tc>
          <w:tcPr>
            <w:tcW w:w="992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4 000,00</w:t>
            </w:r>
          </w:p>
        </w:tc>
        <w:tc>
          <w:tcPr>
            <w:tcW w:w="1418" w:type="dxa"/>
          </w:tcPr>
          <w:p w:rsidR="008042A6" w:rsidRPr="00244D3F" w:rsidRDefault="00F457E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59 824,75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06301120700000013290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06301140920000000290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1 800,00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1 800,00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06302030013600000211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06302030013600000213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7 900,00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7 900,00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06302030013600000310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6 500,00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6 500,00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 материальных запасов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06302030013600000340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06305020000000000225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1 300 000,00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1 300 000,00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06305030000000000225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168 300,00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168 300,00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06305030000000000226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12 500,00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12 500,00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06310030000000000340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21 600,00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21 600,00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="006F011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числения другим бюджетам бюджетной системы Российской Федерации</w:t>
            </w:r>
          </w:p>
        </w:tc>
        <w:tc>
          <w:tcPr>
            <w:tcW w:w="567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DA75C6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06311040000000017251</w:t>
            </w:r>
          </w:p>
        </w:tc>
        <w:tc>
          <w:tcPr>
            <w:tcW w:w="1134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108 300,00</w:t>
            </w:r>
          </w:p>
        </w:tc>
        <w:tc>
          <w:tcPr>
            <w:tcW w:w="992" w:type="dxa"/>
          </w:tcPr>
          <w:p w:rsidR="008042A6" w:rsidRPr="00244D3F" w:rsidRDefault="008042A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2A6" w:rsidRPr="00244D3F" w:rsidRDefault="00DA75C6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108 300,00</w:t>
            </w:r>
          </w:p>
        </w:tc>
      </w:tr>
      <w:tr w:rsidR="00F457E1" w:rsidRPr="00244D3F" w:rsidTr="008042A6">
        <w:tc>
          <w:tcPr>
            <w:tcW w:w="4395" w:type="dxa"/>
          </w:tcPr>
          <w:p w:rsidR="008042A6" w:rsidRPr="00244D3F" w:rsidRDefault="00244D3F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бюджета (дефици</w:t>
            </w:r>
            <w:proofErr w:type="gramStart"/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244D3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профицит+</w:t>
            </w:r>
            <w:proofErr w:type="spellEnd"/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8042A6" w:rsidRPr="00244D3F" w:rsidRDefault="00244D3F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5" w:type="dxa"/>
          </w:tcPr>
          <w:p w:rsidR="008042A6" w:rsidRPr="00244D3F" w:rsidRDefault="00244D3F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00079000000000000000</w:t>
            </w:r>
          </w:p>
        </w:tc>
        <w:tc>
          <w:tcPr>
            <w:tcW w:w="1134" w:type="dxa"/>
          </w:tcPr>
          <w:p w:rsidR="008042A6" w:rsidRPr="00244D3F" w:rsidRDefault="00244D3F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-666,18</w:t>
            </w:r>
          </w:p>
        </w:tc>
        <w:tc>
          <w:tcPr>
            <w:tcW w:w="992" w:type="dxa"/>
          </w:tcPr>
          <w:p w:rsidR="008042A6" w:rsidRPr="00244D3F" w:rsidRDefault="00244D3F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139 885,35</w:t>
            </w:r>
          </w:p>
        </w:tc>
        <w:tc>
          <w:tcPr>
            <w:tcW w:w="1418" w:type="dxa"/>
          </w:tcPr>
          <w:p w:rsidR="008042A6" w:rsidRPr="00244D3F" w:rsidRDefault="00244D3F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4D3F">
              <w:rPr>
                <w:rFonts w:ascii="Times New Roman" w:hAnsi="Times New Roman" w:cs="Times New Roman"/>
                <w:sz w:val="16"/>
                <w:szCs w:val="16"/>
              </w:rPr>
              <w:t>-140 551,53</w:t>
            </w:r>
          </w:p>
        </w:tc>
      </w:tr>
      <w:tr w:rsidR="006F0111" w:rsidRPr="00244D3F" w:rsidTr="008042A6">
        <w:tc>
          <w:tcPr>
            <w:tcW w:w="4395" w:type="dxa"/>
          </w:tcPr>
          <w:p w:rsidR="006F0111" w:rsidRPr="00244D3F" w:rsidRDefault="006F011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111" w:rsidRPr="00244D3F" w:rsidRDefault="006F011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F0111" w:rsidRPr="00244D3F" w:rsidRDefault="006F0111" w:rsidP="008042A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0111" w:rsidRPr="00244D3F" w:rsidRDefault="006F011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F0111" w:rsidRPr="00244D3F" w:rsidRDefault="006F011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F0111" w:rsidRPr="00244D3F" w:rsidRDefault="006F0111" w:rsidP="00244D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42A6" w:rsidRDefault="008042A6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91323" w:rsidRDefault="00291323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91323" w:rsidRDefault="00291323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91323" w:rsidRDefault="00291323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91323" w:rsidRDefault="00291323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91323" w:rsidRDefault="00291323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6F0111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3.Источники финансирования дефицита</w:t>
      </w:r>
    </w:p>
    <w:p w:rsidR="00291323" w:rsidRDefault="00291323" w:rsidP="006F0111">
      <w:pPr>
        <w:pStyle w:val="a3"/>
        <w:ind w:left="86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112"/>
        <w:gridCol w:w="709"/>
        <w:gridCol w:w="1984"/>
        <w:gridCol w:w="1276"/>
        <w:gridCol w:w="992"/>
        <w:gridCol w:w="1383"/>
      </w:tblGrid>
      <w:tr w:rsidR="006F0111" w:rsidTr="006F0111">
        <w:tc>
          <w:tcPr>
            <w:tcW w:w="4112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источника финансирования бюджета по бюджетной классификации</w:t>
            </w:r>
          </w:p>
        </w:tc>
        <w:tc>
          <w:tcPr>
            <w:tcW w:w="1276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83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6F0111" w:rsidTr="006F0111">
        <w:tc>
          <w:tcPr>
            <w:tcW w:w="4112" w:type="dxa"/>
          </w:tcPr>
          <w:p w:rsidR="006F0111" w:rsidRDefault="006F0111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4" w:type="dxa"/>
          </w:tcPr>
          <w:p w:rsidR="006F0111" w:rsidRDefault="006F0111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00090000000000000000</w:t>
            </w:r>
          </w:p>
        </w:tc>
        <w:tc>
          <w:tcPr>
            <w:tcW w:w="1276" w:type="dxa"/>
          </w:tcPr>
          <w:p w:rsidR="006F0111" w:rsidRDefault="006F0111" w:rsidP="002850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666,1</w:t>
            </w:r>
            <w:r w:rsidR="002850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-139 885,35</w:t>
            </w:r>
          </w:p>
        </w:tc>
        <w:tc>
          <w:tcPr>
            <w:tcW w:w="1383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140 551,53</w:t>
            </w:r>
          </w:p>
        </w:tc>
      </w:tr>
      <w:tr w:rsidR="006F0111" w:rsidTr="006F0111">
        <w:tc>
          <w:tcPr>
            <w:tcW w:w="4112" w:type="dxa"/>
          </w:tcPr>
          <w:p w:rsidR="006F0111" w:rsidRDefault="006F0111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-источники внутреннего финансирования бюджета</w:t>
            </w:r>
          </w:p>
        </w:tc>
        <w:tc>
          <w:tcPr>
            <w:tcW w:w="709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4" w:type="dxa"/>
          </w:tcPr>
          <w:p w:rsidR="006F0111" w:rsidRDefault="006F0111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00001000000000000000</w:t>
            </w:r>
          </w:p>
        </w:tc>
        <w:tc>
          <w:tcPr>
            <w:tcW w:w="1276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111" w:rsidTr="006F0111">
        <w:tc>
          <w:tcPr>
            <w:tcW w:w="4112" w:type="dxa"/>
          </w:tcPr>
          <w:p w:rsidR="006F0111" w:rsidRDefault="006F0111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-источники внешнего финансирования бюджета </w:t>
            </w:r>
          </w:p>
        </w:tc>
        <w:tc>
          <w:tcPr>
            <w:tcW w:w="709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4" w:type="dxa"/>
          </w:tcPr>
          <w:p w:rsidR="006F0111" w:rsidRDefault="006F0111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00002000000000000000</w:t>
            </w:r>
          </w:p>
        </w:tc>
        <w:tc>
          <w:tcPr>
            <w:tcW w:w="1276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111" w:rsidTr="006F0111">
        <w:tc>
          <w:tcPr>
            <w:tcW w:w="4112" w:type="dxa"/>
          </w:tcPr>
          <w:p w:rsidR="006F0111" w:rsidRDefault="006F0111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</w:t>
            </w:r>
            <w:r w:rsidR="00285050">
              <w:rPr>
                <w:rFonts w:ascii="Times New Roman" w:hAnsi="Times New Roman" w:cs="Times New Roman"/>
                <w:sz w:val="16"/>
                <w:szCs w:val="16"/>
              </w:rPr>
              <w:t xml:space="preserve"> (стр.710 + стр.720)</w:t>
            </w:r>
          </w:p>
        </w:tc>
        <w:tc>
          <w:tcPr>
            <w:tcW w:w="709" w:type="dxa"/>
          </w:tcPr>
          <w:p w:rsidR="006F0111" w:rsidRDefault="00285050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4" w:type="dxa"/>
          </w:tcPr>
          <w:p w:rsidR="006F0111" w:rsidRDefault="00285050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00001050000000000000</w:t>
            </w:r>
          </w:p>
        </w:tc>
        <w:tc>
          <w:tcPr>
            <w:tcW w:w="1276" w:type="dxa"/>
          </w:tcPr>
          <w:p w:rsidR="006F0111" w:rsidRDefault="00285050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666,18</w:t>
            </w:r>
          </w:p>
        </w:tc>
        <w:tc>
          <w:tcPr>
            <w:tcW w:w="992" w:type="dxa"/>
          </w:tcPr>
          <w:p w:rsidR="006F0111" w:rsidRDefault="00285050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-139 885,35</w:t>
            </w:r>
          </w:p>
        </w:tc>
        <w:tc>
          <w:tcPr>
            <w:tcW w:w="1383" w:type="dxa"/>
          </w:tcPr>
          <w:p w:rsidR="006F0111" w:rsidRDefault="00285050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140 551,53</w:t>
            </w:r>
          </w:p>
        </w:tc>
      </w:tr>
      <w:tr w:rsidR="006F0111" w:rsidTr="006F0111">
        <w:tc>
          <w:tcPr>
            <w:tcW w:w="4112" w:type="dxa"/>
          </w:tcPr>
          <w:p w:rsidR="006F0111" w:rsidRDefault="00285050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увеличение остатков средств</w:t>
            </w:r>
          </w:p>
        </w:tc>
        <w:tc>
          <w:tcPr>
            <w:tcW w:w="709" w:type="dxa"/>
          </w:tcPr>
          <w:p w:rsidR="006F0111" w:rsidRDefault="00285050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4" w:type="dxa"/>
          </w:tcPr>
          <w:p w:rsidR="006F0111" w:rsidRDefault="00285050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00001050000000005000</w:t>
            </w:r>
          </w:p>
        </w:tc>
        <w:tc>
          <w:tcPr>
            <w:tcW w:w="1276" w:type="dxa"/>
          </w:tcPr>
          <w:p w:rsidR="006F0111" w:rsidRDefault="00285050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-2 645 133,82</w:t>
            </w:r>
          </w:p>
        </w:tc>
        <w:tc>
          <w:tcPr>
            <w:tcW w:w="992" w:type="dxa"/>
          </w:tcPr>
          <w:p w:rsidR="006F0111" w:rsidRDefault="00285050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-329 641,35</w:t>
            </w:r>
          </w:p>
        </w:tc>
        <w:tc>
          <w:tcPr>
            <w:tcW w:w="1383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111" w:rsidTr="006F0111">
        <w:tc>
          <w:tcPr>
            <w:tcW w:w="4112" w:type="dxa"/>
          </w:tcPr>
          <w:p w:rsidR="006F0111" w:rsidRDefault="00285050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</w:tcPr>
          <w:p w:rsidR="006F0111" w:rsidRDefault="00285050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4" w:type="dxa"/>
          </w:tcPr>
          <w:p w:rsidR="006F0111" w:rsidRDefault="00285050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00001050201050000510</w:t>
            </w:r>
          </w:p>
        </w:tc>
        <w:tc>
          <w:tcPr>
            <w:tcW w:w="1276" w:type="dxa"/>
          </w:tcPr>
          <w:p w:rsidR="006F0111" w:rsidRDefault="00291323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-2 645 133,82</w:t>
            </w:r>
          </w:p>
        </w:tc>
        <w:tc>
          <w:tcPr>
            <w:tcW w:w="992" w:type="dxa"/>
          </w:tcPr>
          <w:p w:rsidR="006F0111" w:rsidRDefault="00291323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-329 641,35</w:t>
            </w:r>
          </w:p>
        </w:tc>
        <w:tc>
          <w:tcPr>
            <w:tcW w:w="1383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111" w:rsidTr="006F0111">
        <w:tc>
          <w:tcPr>
            <w:tcW w:w="4112" w:type="dxa"/>
          </w:tcPr>
          <w:p w:rsidR="006F0111" w:rsidRDefault="00291323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уменьшение остатков средств</w:t>
            </w:r>
          </w:p>
        </w:tc>
        <w:tc>
          <w:tcPr>
            <w:tcW w:w="709" w:type="dxa"/>
          </w:tcPr>
          <w:p w:rsidR="006F0111" w:rsidRDefault="00291323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4" w:type="dxa"/>
          </w:tcPr>
          <w:p w:rsidR="006F0111" w:rsidRDefault="00291323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00001050000000000600</w:t>
            </w:r>
          </w:p>
        </w:tc>
        <w:tc>
          <w:tcPr>
            <w:tcW w:w="1276" w:type="dxa"/>
          </w:tcPr>
          <w:p w:rsidR="006F0111" w:rsidRDefault="00291323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2 645 800,00</w:t>
            </w:r>
          </w:p>
        </w:tc>
        <w:tc>
          <w:tcPr>
            <w:tcW w:w="992" w:type="dxa"/>
          </w:tcPr>
          <w:p w:rsidR="006F0111" w:rsidRDefault="00291323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189 756,00</w:t>
            </w:r>
          </w:p>
        </w:tc>
        <w:tc>
          <w:tcPr>
            <w:tcW w:w="1383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111" w:rsidTr="006F0111">
        <w:tc>
          <w:tcPr>
            <w:tcW w:w="4112" w:type="dxa"/>
          </w:tcPr>
          <w:p w:rsidR="006F0111" w:rsidRDefault="00291323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 муниципальных районов</w:t>
            </w:r>
          </w:p>
        </w:tc>
        <w:tc>
          <w:tcPr>
            <w:tcW w:w="709" w:type="dxa"/>
          </w:tcPr>
          <w:p w:rsidR="006F0111" w:rsidRDefault="00291323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984" w:type="dxa"/>
          </w:tcPr>
          <w:p w:rsidR="006F0111" w:rsidRDefault="00291323" w:rsidP="0028505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00001050201050000610</w:t>
            </w:r>
          </w:p>
        </w:tc>
        <w:tc>
          <w:tcPr>
            <w:tcW w:w="1276" w:type="dxa"/>
          </w:tcPr>
          <w:p w:rsidR="006F0111" w:rsidRDefault="00291323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2 645 800,00</w:t>
            </w:r>
          </w:p>
        </w:tc>
        <w:tc>
          <w:tcPr>
            <w:tcW w:w="992" w:type="dxa"/>
          </w:tcPr>
          <w:p w:rsidR="006F0111" w:rsidRDefault="00291323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189 756,00</w:t>
            </w:r>
          </w:p>
        </w:tc>
        <w:tc>
          <w:tcPr>
            <w:tcW w:w="1383" w:type="dxa"/>
          </w:tcPr>
          <w:p w:rsidR="006F0111" w:rsidRDefault="006F0111" w:rsidP="006F0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0111" w:rsidRPr="006F0111" w:rsidRDefault="006F0111" w:rsidP="006F0111">
      <w:pPr>
        <w:pStyle w:val="a3"/>
        <w:ind w:left="862"/>
        <w:jc w:val="center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6F0111" w:rsidRDefault="006F0111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266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266B19" w:rsidRDefault="00266B19" w:rsidP="00266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ЛЫСОГОРСКОГО МУНИЦИПАЛЬНОГО РАЙОНА</w:t>
      </w:r>
    </w:p>
    <w:p w:rsidR="00266B19" w:rsidRDefault="00266B19" w:rsidP="00266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266B19" w:rsidRDefault="00266B19" w:rsidP="00266B19">
      <w:pPr>
        <w:rPr>
          <w:rFonts w:ascii="Times New Roman" w:hAnsi="Times New Roman" w:cs="Times New Roman"/>
          <w:b/>
          <w:sz w:val="24"/>
          <w:szCs w:val="24"/>
        </w:rPr>
      </w:pPr>
    </w:p>
    <w:p w:rsidR="00266B19" w:rsidRDefault="00266B19" w:rsidP="00266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ПОСТАНОВЛЕНИЕ                    </w:t>
      </w: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266B19" w:rsidRPr="00266B19" w:rsidRDefault="00266B19" w:rsidP="008042A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66B1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266B19">
        <w:rPr>
          <w:rFonts w:ascii="Times New Roman" w:hAnsi="Times New Roman" w:cs="Times New Roman"/>
          <w:b/>
          <w:sz w:val="24"/>
          <w:szCs w:val="24"/>
        </w:rPr>
        <w:t>0</w:t>
      </w:r>
      <w:r w:rsidR="00F853C1">
        <w:rPr>
          <w:rFonts w:ascii="Times New Roman" w:hAnsi="Times New Roman" w:cs="Times New Roman"/>
          <w:b/>
          <w:sz w:val="24"/>
          <w:szCs w:val="24"/>
        </w:rPr>
        <w:t>1</w:t>
      </w:r>
      <w:r w:rsidRPr="00266B19">
        <w:rPr>
          <w:rFonts w:ascii="Times New Roman" w:hAnsi="Times New Roman" w:cs="Times New Roman"/>
          <w:b/>
          <w:sz w:val="24"/>
          <w:szCs w:val="24"/>
        </w:rPr>
        <w:t xml:space="preserve"> июля 2010г.                                   № 9 </w:t>
      </w:r>
    </w:p>
    <w:p w:rsidR="00266B19" w:rsidRPr="00266B19" w:rsidRDefault="00266B19" w:rsidP="008042A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266B19" w:rsidRPr="00266B19" w:rsidRDefault="00266B19" w:rsidP="008042A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66B19">
        <w:rPr>
          <w:rFonts w:ascii="Times New Roman" w:hAnsi="Times New Roman" w:cs="Times New Roman"/>
          <w:b/>
          <w:sz w:val="24"/>
          <w:szCs w:val="24"/>
        </w:rPr>
        <w:t xml:space="preserve"> Об установлении </w:t>
      </w:r>
      <w:proofErr w:type="gramStart"/>
      <w:r w:rsidRPr="00266B19">
        <w:rPr>
          <w:rFonts w:ascii="Times New Roman" w:hAnsi="Times New Roman" w:cs="Times New Roman"/>
          <w:b/>
          <w:sz w:val="24"/>
          <w:szCs w:val="24"/>
        </w:rPr>
        <w:t>противопожарного</w:t>
      </w:r>
      <w:proofErr w:type="gramEnd"/>
    </w:p>
    <w:p w:rsidR="00266B19" w:rsidRPr="00266B19" w:rsidRDefault="00266B19" w:rsidP="008042A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66B19">
        <w:rPr>
          <w:rFonts w:ascii="Times New Roman" w:hAnsi="Times New Roman" w:cs="Times New Roman"/>
          <w:b/>
          <w:sz w:val="24"/>
          <w:szCs w:val="24"/>
        </w:rPr>
        <w:t xml:space="preserve"> режима на территории Октябрьского</w:t>
      </w: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66B1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</w:t>
      </w: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66B1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основании Федерального закона « О пожарной безопасности», в соответствии с Положением об обеспечении первичных мер пожарной безопасности в границах  Октябрьского муниципального образования, в целях недопущения повышения пожарной опасности,</w:t>
      </w:r>
    </w:p>
    <w:p w:rsidR="00266B19" w:rsidRDefault="00266B19" w:rsidP="008042A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266B19" w:rsidRPr="00266B19" w:rsidRDefault="00266B19" w:rsidP="008042A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66B19">
        <w:rPr>
          <w:rFonts w:ascii="Times New Roman" w:hAnsi="Times New Roman" w:cs="Times New Roman"/>
          <w:b/>
          <w:sz w:val="24"/>
          <w:szCs w:val="24"/>
        </w:rPr>
        <w:t>ПОСТ</w:t>
      </w:r>
      <w:r w:rsidR="000F6134">
        <w:rPr>
          <w:rFonts w:ascii="Times New Roman" w:hAnsi="Times New Roman" w:cs="Times New Roman"/>
          <w:b/>
          <w:sz w:val="24"/>
          <w:szCs w:val="24"/>
        </w:rPr>
        <w:t>А</w:t>
      </w:r>
      <w:r w:rsidRPr="00266B19">
        <w:rPr>
          <w:rFonts w:ascii="Times New Roman" w:hAnsi="Times New Roman" w:cs="Times New Roman"/>
          <w:b/>
          <w:sz w:val="24"/>
          <w:szCs w:val="24"/>
        </w:rPr>
        <w:t>НОВЛЯЮ:</w:t>
      </w:r>
    </w:p>
    <w:p w:rsidR="00266B19" w:rsidRDefault="00266B19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266B19" w:rsidRDefault="00266B19" w:rsidP="00266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3C1">
        <w:rPr>
          <w:rFonts w:ascii="Times New Roman" w:hAnsi="Times New Roman" w:cs="Times New Roman"/>
          <w:sz w:val="24"/>
          <w:szCs w:val="24"/>
        </w:rPr>
        <w:t xml:space="preserve">  Установить на территории Октябрьского муниципального образования осо</w:t>
      </w:r>
      <w:r w:rsidR="00F853C1" w:rsidRPr="00F853C1">
        <w:rPr>
          <w:rFonts w:ascii="Times New Roman" w:hAnsi="Times New Roman" w:cs="Times New Roman"/>
          <w:sz w:val="24"/>
          <w:szCs w:val="24"/>
        </w:rPr>
        <w:t>бый про</w:t>
      </w:r>
      <w:r w:rsidR="00F853C1">
        <w:rPr>
          <w:rFonts w:ascii="Times New Roman" w:hAnsi="Times New Roman" w:cs="Times New Roman"/>
          <w:sz w:val="24"/>
          <w:szCs w:val="24"/>
        </w:rPr>
        <w:t>т</w:t>
      </w:r>
      <w:r w:rsidR="00F853C1" w:rsidRPr="00F853C1">
        <w:rPr>
          <w:rFonts w:ascii="Times New Roman" w:hAnsi="Times New Roman" w:cs="Times New Roman"/>
          <w:sz w:val="24"/>
          <w:szCs w:val="24"/>
        </w:rPr>
        <w:t>ивопожарный  режим с</w:t>
      </w:r>
      <w:r w:rsidR="00F853C1">
        <w:rPr>
          <w:rFonts w:ascii="Times New Roman" w:hAnsi="Times New Roman" w:cs="Times New Roman"/>
          <w:sz w:val="24"/>
          <w:szCs w:val="24"/>
        </w:rPr>
        <w:t xml:space="preserve"> 01 июля 2010 года  по  15 сентября 2010 го включительно.</w:t>
      </w:r>
    </w:p>
    <w:p w:rsidR="00F853C1" w:rsidRDefault="00F853C1" w:rsidP="00266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3C1">
        <w:rPr>
          <w:rFonts w:ascii="Times New Roman" w:hAnsi="Times New Roman" w:cs="Times New Roman"/>
          <w:sz w:val="24"/>
          <w:szCs w:val="24"/>
        </w:rPr>
        <w:t xml:space="preserve">  На период действия особого противопожарного режима установить на территории </w:t>
      </w:r>
      <w:r w:rsidR="000F6134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F853C1">
        <w:rPr>
          <w:rFonts w:ascii="Times New Roman" w:hAnsi="Times New Roman" w:cs="Times New Roman"/>
          <w:sz w:val="24"/>
          <w:szCs w:val="24"/>
        </w:rPr>
        <w:t>муниципального образования дополнительные 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853C1" w:rsidRDefault="00F853C1" w:rsidP="00266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выполнением данного постановления  возложить  на заместителя главы  Октябрьского муниципального образования  Комарова Алексея Владимировича.  </w:t>
      </w:r>
    </w:p>
    <w:p w:rsidR="00F853C1" w:rsidRDefault="00F853C1" w:rsidP="00266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 вступает в силу  с 01</w:t>
      </w:r>
      <w:r w:rsidR="000F6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2010 года.</w:t>
      </w:r>
    </w:p>
    <w:p w:rsidR="00F853C1" w:rsidRDefault="00F853C1" w:rsidP="00F853C1">
      <w:pPr>
        <w:ind w:left="-351"/>
        <w:rPr>
          <w:rFonts w:ascii="Times New Roman" w:hAnsi="Times New Roman" w:cs="Times New Roman"/>
          <w:sz w:val="24"/>
          <w:szCs w:val="24"/>
        </w:rPr>
      </w:pPr>
    </w:p>
    <w:p w:rsidR="00F853C1" w:rsidRDefault="00F853C1" w:rsidP="00F853C1">
      <w:pPr>
        <w:ind w:left="-351"/>
        <w:rPr>
          <w:rFonts w:ascii="Times New Roman" w:hAnsi="Times New Roman" w:cs="Times New Roman"/>
          <w:sz w:val="24"/>
          <w:szCs w:val="24"/>
        </w:rPr>
      </w:pPr>
    </w:p>
    <w:p w:rsidR="00F853C1" w:rsidRDefault="00F853C1" w:rsidP="00F853C1">
      <w:pPr>
        <w:ind w:left="-351"/>
        <w:rPr>
          <w:rFonts w:ascii="Times New Roman" w:hAnsi="Times New Roman" w:cs="Times New Roman"/>
          <w:sz w:val="24"/>
          <w:szCs w:val="24"/>
        </w:rPr>
      </w:pPr>
    </w:p>
    <w:p w:rsidR="00F853C1" w:rsidRDefault="000F6134" w:rsidP="00F853C1">
      <w:pPr>
        <w:ind w:left="-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134" w:rsidRDefault="000F6134" w:rsidP="00F853C1">
      <w:pPr>
        <w:ind w:left="-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Е.В. Тишина</w:t>
      </w:r>
    </w:p>
    <w:p w:rsidR="00F853C1" w:rsidRDefault="00F853C1" w:rsidP="00F853C1">
      <w:pPr>
        <w:ind w:left="-351"/>
        <w:rPr>
          <w:rFonts w:ascii="Times New Roman" w:hAnsi="Times New Roman" w:cs="Times New Roman"/>
          <w:sz w:val="24"/>
          <w:szCs w:val="24"/>
        </w:rPr>
      </w:pPr>
    </w:p>
    <w:p w:rsidR="00F853C1" w:rsidRPr="00F853C1" w:rsidRDefault="00F853C1" w:rsidP="00F853C1">
      <w:pPr>
        <w:ind w:left="-351"/>
        <w:rPr>
          <w:rFonts w:ascii="Times New Roman" w:hAnsi="Times New Roman" w:cs="Times New Roman"/>
          <w:sz w:val="24"/>
          <w:szCs w:val="24"/>
        </w:rPr>
      </w:pPr>
    </w:p>
    <w:p w:rsidR="00A57929" w:rsidRDefault="00F853C1" w:rsidP="00A57929">
      <w:pPr>
        <w:rPr>
          <w:rFonts w:ascii="Times New Roman" w:hAnsi="Times New Roman" w:cs="Times New Roman"/>
          <w:b/>
          <w:sz w:val="24"/>
          <w:szCs w:val="24"/>
        </w:rPr>
      </w:pPr>
      <w:r w:rsidRPr="00F853C1">
        <w:rPr>
          <w:rFonts w:ascii="Times New Roman" w:hAnsi="Times New Roman" w:cs="Times New Roman"/>
          <w:sz w:val="24"/>
          <w:szCs w:val="24"/>
        </w:rPr>
        <w:t xml:space="preserve"> </w:t>
      </w:r>
      <w:r w:rsidR="00A57929"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A57929" w:rsidRDefault="00A57929" w:rsidP="00A57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A57929" w:rsidRDefault="00A57929" w:rsidP="00A57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A57929" w:rsidRDefault="00A57929" w:rsidP="00A57929">
      <w:pPr>
        <w:rPr>
          <w:rFonts w:ascii="Times New Roman" w:hAnsi="Times New Roman" w:cs="Times New Roman"/>
          <w:b/>
          <w:sz w:val="24"/>
          <w:szCs w:val="24"/>
        </w:rPr>
      </w:pPr>
    </w:p>
    <w:p w:rsidR="00A57929" w:rsidRDefault="00A57929" w:rsidP="00A57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A57929" w:rsidRDefault="00A57929" w:rsidP="00A57929">
      <w:pPr>
        <w:rPr>
          <w:b/>
        </w:rPr>
      </w:pPr>
    </w:p>
    <w:p w:rsidR="00A57929" w:rsidRDefault="00A57929" w:rsidP="00A57929">
      <w:pPr>
        <w:rPr>
          <w:b/>
        </w:rPr>
      </w:pPr>
    </w:p>
    <w:p w:rsidR="00A57929" w:rsidRDefault="00A57929" w:rsidP="00A57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21 марта    2011 года               № 7-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A57929" w:rsidRDefault="00A57929" w:rsidP="00A57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отчёта  об исполнении бюджета                                                               Октябрьского муниципального образования  за                                                           2010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57929" w:rsidRDefault="00A57929" w:rsidP="00A57929">
      <w:pPr>
        <w:rPr>
          <w:rFonts w:ascii="Times New Roman" w:hAnsi="Times New Roman" w:cs="Times New Roman"/>
          <w:b/>
          <w:sz w:val="28"/>
          <w:szCs w:val="28"/>
        </w:rPr>
      </w:pPr>
    </w:p>
    <w:p w:rsidR="00A57929" w:rsidRPr="00471947" w:rsidRDefault="00A57929" w:rsidP="00A57929">
      <w:pPr>
        <w:jc w:val="both"/>
        <w:rPr>
          <w:rFonts w:ascii="Times New Roman" w:hAnsi="Times New Roman" w:cs="Times New Roman"/>
          <w:sz w:val="28"/>
          <w:szCs w:val="28"/>
        </w:rPr>
      </w:pPr>
      <w:r w:rsidRPr="00471947">
        <w:rPr>
          <w:rFonts w:ascii="Times New Roman" w:hAnsi="Times New Roman" w:cs="Times New Roman"/>
          <w:sz w:val="28"/>
          <w:szCs w:val="28"/>
        </w:rPr>
        <w:t xml:space="preserve">     Во исполнение Решения Совета Октябрьского муниципального образования « О Положении о бюджетном процессе в Октябрьском муниципальном образовании»</w:t>
      </w:r>
      <w:proofErr w:type="gramStart"/>
      <w:r w:rsidRPr="004719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7929" w:rsidRDefault="00A57929" w:rsidP="00A579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947">
        <w:rPr>
          <w:rFonts w:ascii="Times New Roman" w:hAnsi="Times New Roman" w:cs="Times New Roman"/>
          <w:sz w:val="28"/>
          <w:szCs w:val="28"/>
        </w:rPr>
        <w:t>Утвердить отчёт об исполнении бюджета Октябрьского муниципального образования 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1947">
        <w:rPr>
          <w:rFonts w:ascii="Times New Roman" w:hAnsi="Times New Roman" w:cs="Times New Roman"/>
          <w:sz w:val="28"/>
          <w:szCs w:val="28"/>
        </w:rPr>
        <w:t xml:space="preserve"> 2010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4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71947">
        <w:rPr>
          <w:rFonts w:ascii="Times New Roman" w:hAnsi="Times New Roman" w:cs="Times New Roman"/>
          <w:sz w:val="28"/>
          <w:szCs w:val="28"/>
          <w:u w:val="single"/>
        </w:rPr>
        <w:t>приложению.</w:t>
      </w:r>
    </w:p>
    <w:p w:rsidR="00A57929" w:rsidRPr="00471947" w:rsidRDefault="00A57929" w:rsidP="00A579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 С.К.Кузьмина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 Совета Октябрьского муниципального образования , председателя комиссии  по  бюджетно-финансовой политике, экономическому развитию и использованию собственности поселения. </w:t>
      </w:r>
    </w:p>
    <w:p w:rsidR="00A57929" w:rsidRPr="00471947" w:rsidRDefault="00A57929" w:rsidP="00A579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Е.В.Тишина</w:t>
      </w: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7929" w:rsidRDefault="00A57929" w:rsidP="00A5792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853C1" w:rsidRPr="00F853C1" w:rsidRDefault="00F853C1" w:rsidP="00F853C1">
      <w:pPr>
        <w:ind w:left="-351"/>
        <w:rPr>
          <w:rFonts w:ascii="Times New Roman" w:hAnsi="Times New Roman" w:cs="Times New Roman"/>
          <w:sz w:val="24"/>
          <w:szCs w:val="24"/>
        </w:rPr>
      </w:pPr>
    </w:p>
    <w:sectPr w:rsidR="00F853C1" w:rsidRPr="00F853C1" w:rsidSect="00732E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A55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7314E0"/>
    <w:multiLevelType w:val="hybridMultilevel"/>
    <w:tmpl w:val="D38635AE"/>
    <w:lvl w:ilvl="0" w:tplc="030E6D8A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">
    <w:nsid w:val="25CC3B67"/>
    <w:multiLevelType w:val="hybridMultilevel"/>
    <w:tmpl w:val="A7C6EF4A"/>
    <w:lvl w:ilvl="0" w:tplc="E5EC16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CC3629F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B77C36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563D32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93"/>
    <w:rsid w:val="00027A73"/>
    <w:rsid w:val="00055784"/>
    <w:rsid w:val="000F6134"/>
    <w:rsid w:val="001567C6"/>
    <w:rsid w:val="00244785"/>
    <w:rsid w:val="00244D3F"/>
    <w:rsid w:val="00255784"/>
    <w:rsid w:val="00266B19"/>
    <w:rsid w:val="00285050"/>
    <w:rsid w:val="00291323"/>
    <w:rsid w:val="00295A72"/>
    <w:rsid w:val="003C2EA1"/>
    <w:rsid w:val="00471947"/>
    <w:rsid w:val="00475893"/>
    <w:rsid w:val="004B79EE"/>
    <w:rsid w:val="00543A50"/>
    <w:rsid w:val="005A28E3"/>
    <w:rsid w:val="00605C87"/>
    <w:rsid w:val="0068120C"/>
    <w:rsid w:val="006F0111"/>
    <w:rsid w:val="006F5622"/>
    <w:rsid w:val="00732E46"/>
    <w:rsid w:val="00774EB6"/>
    <w:rsid w:val="007A69C2"/>
    <w:rsid w:val="008042A6"/>
    <w:rsid w:val="00816C52"/>
    <w:rsid w:val="00921290"/>
    <w:rsid w:val="009401E5"/>
    <w:rsid w:val="00976C11"/>
    <w:rsid w:val="00A57929"/>
    <w:rsid w:val="00A92E31"/>
    <w:rsid w:val="00AA346F"/>
    <w:rsid w:val="00AE5C1C"/>
    <w:rsid w:val="00B13BFE"/>
    <w:rsid w:val="00B73209"/>
    <w:rsid w:val="00C96C43"/>
    <w:rsid w:val="00CC15DE"/>
    <w:rsid w:val="00DA5F3F"/>
    <w:rsid w:val="00DA75C6"/>
    <w:rsid w:val="00E46877"/>
    <w:rsid w:val="00EB615D"/>
    <w:rsid w:val="00EE58D4"/>
    <w:rsid w:val="00F457E1"/>
    <w:rsid w:val="00F8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47"/>
    <w:pPr>
      <w:ind w:left="720"/>
      <w:contextualSpacing/>
    </w:pPr>
  </w:style>
  <w:style w:type="table" w:styleId="a4">
    <w:name w:val="Table Grid"/>
    <w:basedOn w:val="a1"/>
    <w:uiPriority w:val="59"/>
    <w:rsid w:val="00B13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2013-02-05T06:46:00Z</cp:lastPrinted>
  <dcterms:created xsi:type="dcterms:W3CDTF">2010-06-04T04:49:00Z</dcterms:created>
  <dcterms:modified xsi:type="dcterms:W3CDTF">2013-03-26T03:08:00Z</dcterms:modified>
</cp:coreProperties>
</file>