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50" w:rsidRDefault="00AD2850" w:rsidP="00AD2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D2850" w:rsidRDefault="00AD2850" w:rsidP="00AD2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ЛЫСОГОРСКОГО МУНИЦИПАЛЬНОГО РАЙОНА                                 САРАТОВСКОЙ ОБЛАСТИ</w:t>
      </w:r>
    </w:p>
    <w:p w:rsidR="00AD2850" w:rsidRDefault="00AD2850" w:rsidP="00AD28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50" w:rsidRDefault="00AD2850" w:rsidP="00AD2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2850" w:rsidRDefault="00AD2850" w:rsidP="00AD2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августа 2018 года.                              № 22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AD2850" w:rsidRDefault="00AD2850" w:rsidP="00AD2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23 от 20.12.2017 года                                        «Об  утверждении  Положения  о порядке  формирования,                                        утверждения и ведения планов-графиков закупок товаров,                                              работ, услуг для обеспечения муниципальных нужд».</w:t>
      </w:r>
    </w:p>
    <w:p w:rsidR="00AD2850" w:rsidRDefault="00AD2850" w:rsidP="00AD2850">
      <w:pPr>
        <w:rPr>
          <w:rFonts w:ascii="Times New Roman" w:hAnsi="Times New Roman" w:cs="Times New Roman"/>
          <w:b/>
          <w:sz w:val="24"/>
          <w:szCs w:val="24"/>
        </w:rPr>
      </w:pPr>
    </w:p>
    <w:p w:rsidR="00AD2850" w:rsidRDefault="00AD2850" w:rsidP="00AD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</w:t>
      </w:r>
      <w:r w:rsidR="00046685">
        <w:rPr>
          <w:rFonts w:ascii="Times New Roman" w:hAnsi="Times New Roman" w:cs="Times New Roman"/>
          <w:sz w:val="24"/>
          <w:szCs w:val="24"/>
        </w:rPr>
        <w:t xml:space="preserve">п.13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 РФ от 05.06.2015 г. № 554</w:t>
      </w:r>
      <w:r w:rsidR="00046685">
        <w:rPr>
          <w:rFonts w:ascii="Times New Roman" w:hAnsi="Times New Roman" w:cs="Times New Roman"/>
          <w:sz w:val="24"/>
          <w:szCs w:val="24"/>
        </w:rPr>
        <w:t>, в соответсивии   с постановлением Правительства РФ</w:t>
      </w:r>
      <w:r w:rsidR="004D74D2">
        <w:rPr>
          <w:rFonts w:ascii="Times New Roman" w:hAnsi="Times New Roman" w:cs="Times New Roman"/>
          <w:sz w:val="24"/>
          <w:szCs w:val="24"/>
        </w:rPr>
        <w:t xml:space="preserve"> от 25.01.2017 г. № 73,  администрация  Октябрьского муниципального образования  ПОСТАНОВЛЯЕТ:</w:t>
      </w:r>
    </w:p>
    <w:p w:rsidR="004D74D2" w:rsidRDefault="004D74D2" w:rsidP="004D7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 изменения  в п.2.9  Положения о порядке 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утверждения  и ведения  планов-графиков закупок товаров, работ, услуг для обеспечения муниципальных нужд изложив </w:t>
      </w:r>
      <w:r w:rsidR="00655917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>абзац в следующей редакции</w:t>
      </w:r>
      <w:r w:rsidR="00655917">
        <w:rPr>
          <w:rFonts w:ascii="Times New Roman" w:hAnsi="Times New Roman" w:cs="Times New Roman"/>
          <w:sz w:val="24"/>
          <w:szCs w:val="24"/>
        </w:rPr>
        <w:t>:</w:t>
      </w:r>
    </w:p>
    <w:p w:rsidR="00655917" w:rsidRPr="004D74D2" w:rsidRDefault="00655917" w:rsidP="00655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обоснование начальной ( максимальной)  цены контракта или цены контракта, заключаемого с единственным поставщиком ( подрядчиком, исполнителем)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со статьёй 22 Федерального закона , с указанием включенных в объект закупки количества и едениц измерения товаров, работ, услуг ( при наличии).»</w:t>
      </w:r>
    </w:p>
    <w:p w:rsidR="00AD2850" w:rsidRDefault="00AD2850" w:rsidP="00AD2850">
      <w:pPr>
        <w:rPr>
          <w:rFonts w:ascii="Times New Roman" w:hAnsi="Times New Roman" w:cs="Times New Roman"/>
          <w:sz w:val="24"/>
          <w:szCs w:val="24"/>
        </w:rPr>
      </w:pPr>
    </w:p>
    <w:p w:rsidR="00655917" w:rsidRDefault="00655917" w:rsidP="00AD2850">
      <w:pPr>
        <w:rPr>
          <w:rFonts w:ascii="Times New Roman" w:hAnsi="Times New Roman" w:cs="Times New Roman"/>
          <w:sz w:val="24"/>
          <w:szCs w:val="24"/>
        </w:rPr>
      </w:pPr>
    </w:p>
    <w:p w:rsidR="00655917" w:rsidRDefault="00655917" w:rsidP="00AD2850">
      <w:pPr>
        <w:rPr>
          <w:rFonts w:ascii="Times New Roman" w:hAnsi="Times New Roman" w:cs="Times New Roman"/>
          <w:sz w:val="24"/>
          <w:szCs w:val="24"/>
        </w:rPr>
      </w:pPr>
    </w:p>
    <w:p w:rsidR="0089683F" w:rsidRPr="00655917" w:rsidRDefault="00655917">
      <w:pPr>
        <w:rPr>
          <w:rFonts w:ascii="Times New Roman" w:hAnsi="Times New Roman" w:cs="Times New Roman"/>
          <w:sz w:val="24"/>
          <w:szCs w:val="24"/>
        </w:rPr>
      </w:pPr>
      <w:r w:rsidRPr="00655917">
        <w:rPr>
          <w:rFonts w:ascii="Times New Roman" w:hAnsi="Times New Roman" w:cs="Times New Roman"/>
          <w:sz w:val="24"/>
          <w:szCs w:val="24"/>
        </w:rPr>
        <w:t>Глава администрации Октябрьского                                                                                                       муниципального образования                                                                Е.В.Тишина</w:t>
      </w:r>
    </w:p>
    <w:sectPr w:rsidR="0089683F" w:rsidRPr="0065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99B"/>
    <w:multiLevelType w:val="hybridMultilevel"/>
    <w:tmpl w:val="BA1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D2850"/>
    <w:rsid w:val="00046685"/>
    <w:rsid w:val="003E01A9"/>
    <w:rsid w:val="004D74D2"/>
    <w:rsid w:val="00655917"/>
    <w:rsid w:val="0089683F"/>
    <w:rsid w:val="00A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2018-12-05T10:33:00Z</cp:lastPrinted>
  <dcterms:created xsi:type="dcterms:W3CDTF">2018-12-05T09:54:00Z</dcterms:created>
  <dcterms:modified xsi:type="dcterms:W3CDTF">2018-12-05T10:46:00Z</dcterms:modified>
</cp:coreProperties>
</file>