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713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94C">
        <w:rPr>
          <w:rFonts w:ascii="Times New Roman" w:hAnsi="Times New Roman" w:cs="Times New Roman"/>
          <w:sz w:val="28"/>
          <w:szCs w:val="28"/>
        </w:rPr>
        <w:t>квартал 202</w:t>
      </w:r>
      <w:r w:rsidR="00713618">
        <w:rPr>
          <w:rFonts w:ascii="Times New Roman" w:hAnsi="Times New Roman" w:cs="Times New Roman"/>
          <w:sz w:val="28"/>
          <w:szCs w:val="28"/>
        </w:rPr>
        <w:t>2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14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3618">
        <w:rPr>
          <w:rFonts w:ascii="Times New Roman" w:hAnsi="Times New Roman" w:cs="Times New Roman"/>
          <w:sz w:val="28"/>
          <w:szCs w:val="28"/>
        </w:rPr>
        <w:t xml:space="preserve">    1</w:t>
      </w:r>
      <w:r w:rsidR="004875F5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A864CF">
        <w:rPr>
          <w:rFonts w:ascii="Times New Roman" w:hAnsi="Times New Roman" w:cs="Times New Roman"/>
          <w:sz w:val="28"/>
          <w:szCs w:val="28"/>
        </w:rPr>
        <w:t>3</w:t>
      </w:r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C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3618">
        <w:rPr>
          <w:rFonts w:ascii="Times New Roman" w:hAnsi="Times New Roman" w:cs="Times New Roman"/>
          <w:sz w:val="28"/>
          <w:szCs w:val="28"/>
        </w:rPr>
        <w:t>219637,16</w:t>
      </w:r>
      <w:bookmarkStart w:id="0" w:name="_GoBack"/>
      <w:bookmarkEnd w:id="0"/>
      <w:r w:rsidR="004875F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02A3" w:rsidRDefault="00B102A3"/>
    <w:sectPr w:rsidR="00B102A3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23CD8"/>
    <w:rsid w:val="004875F5"/>
    <w:rsid w:val="004C094C"/>
    <w:rsid w:val="005726BF"/>
    <w:rsid w:val="005B1047"/>
    <w:rsid w:val="005F176C"/>
    <w:rsid w:val="006D3B89"/>
    <w:rsid w:val="00713618"/>
    <w:rsid w:val="00721458"/>
    <w:rsid w:val="00757983"/>
    <w:rsid w:val="0077470A"/>
    <w:rsid w:val="00A864CF"/>
    <w:rsid w:val="00B102A3"/>
    <w:rsid w:val="00C83364"/>
    <w:rsid w:val="00D547B7"/>
    <w:rsid w:val="00D941E4"/>
    <w:rsid w:val="00F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11</cp:revision>
  <dcterms:created xsi:type="dcterms:W3CDTF">2020-06-16T11:55:00Z</dcterms:created>
  <dcterms:modified xsi:type="dcterms:W3CDTF">2022-04-13T04:35:00Z</dcterms:modified>
</cp:coreProperties>
</file>