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29" w:rsidRDefault="00161929" w:rsidP="001619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161929" w:rsidRDefault="00161929" w:rsidP="001619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161929" w:rsidRDefault="00161929" w:rsidP="001619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161929" w:rsidRDefault="00161929" w:rsidP="001619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161929" w:rsidRDefault="00161929" w:rsidP="00161929">
      <w:pPr>
        <w:jc w:val="center"/>
        <w:rPr>
          <w:b/>
          <w:sz w:val="24"/>
          <w:szCs w:val="24"/>
        </w:rPr>
      </w:pPr>
    </w:p>
    <w:p w:rsidR="00161929" w:rsidRDefault="00161929" w:rsidP="001619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161929" w:rsidRDefault="00161929" w:rsidP="0016192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29 марта  2013 года.                          № 8-Р</w:t>
      </w:r>
    </w:p>
    <w:p w:rsidR="00161929" w:rsidRDefault="00161929" w:rsidP="001619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О проведении месячника по благоустройству                                                                              и санитарной очистке  в населённых пунктах                                                         Октябрьского  муниципального образования.</w:t>
      </w:r>
    </w:p>
    <w:p w:rsidR="00161929" w:rsidRDefault="00161929" w:rsidP="001619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 целях дальнейшего улучшения благоустройства и санитарного состояния в населённых пунктах муниципального образования:</w:t>
      </w:r>
    </w:p>
    <w:p w:rsidR="00161929" w:rsidRDefault="00161929" w:rsidP="0016192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Рекомендовать  руководителям предприятий, организаций, учреждений, коммерческо-торговых  точек и населению:</w:t>
      </w:r>
    </w:p>
    <w:p w:rsidR="00161929" w:rsidRDefault="00161929" w:rsidP="0016192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 провести с 1  апреля по 1  мая 2013 года месячник по благоустройству и санитарной очистке в населённых пунктах муниципального образования;   </w:t>
      </w:r>
    </w:p>
    <w:p w:rsidR="00161929" w:rsidRDefault="00161929" w:rsidP="00161929">
      <w:pPr>
        <w:spacing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обеспечить выполнение организационно-технических мероприятий по благоустройству и санитарной очистке в населённых пунктах муниципального образования с участием коллективов предприятий, организаций, учреждений, коммерческо-торговых точек и населения в работе по уборке и наведению санитарного  порядка на прилегающих к предприятиям, учреждениям, жилым домам, территориям, уборке улиц, тротуаров, скверов, парков, садов;                                                                            </w:t>
      </w:r>
      <w:proofErr w:type="gramEnd"/>
    </w:p>
    <w:p w:rsidR="00161929" w:rsidRDefault="00161929" w:rsidP="0016192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 уделить особое внимание уборке и благоустройству территорий кладбищ,  ремонту ограждений и подъездных путей к ним, могил участников войн, памятника погибшим воинам в ВОВ;                                                                                                                            </w:t>
      </w:r>
    </w:p>
    <w:p w:rsidR="00161929" w:rsidRDefault="00161929" w:rsidP="0016192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 объявить </w:t>
      </w:r>
      <w:r>
        <w:rPr>
          <w:b/>
          <w:sz w:val="24"/>
          <w:szCs w:val="24"/>
        </w:rPr>
        <w:t xml:space="preserve">12, 19 и 26 апреля   субботниками;                                                                            </w:t>
      </w:r>
      <w:r>
        <w:rPr>
          <w:sz w:val="24"/>
          <w:szCs w:val="24"/>
        </w:rPr>
        <w:t xml:space="preserve">Каждую </w:t>
      </w:r>
      <w:r>
        <w:rPr>
          <w:b/>
          <w:sz w:val="24"/>
          <w:szCs w:val="24"/>
        </w:rPr>
        <w:t>пятницу – днём по проведению санитарной очистке территорий</w:t>
      </w:r>
      <w:r>
        <w:rPr>
          <w:sz w:val="24"/>
          <w:szCs w:val="24"/>
        </w:rPr>
        <w:t xml:space="preserve"> предприятий, организаций, учреждений, дворовых  территорий от твёрдых бытовых отходов и организации вывоза бытовых отходов;                                                                                                       </w:t>
      </w:r>
    </w:p>
    <w:p w:rsidR="00161929" w:rsidRDefault="00161929" w:rsidP="0016192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до 1 мая</w:t>
      </w:r>
      <w:r>
        <w:rPr>
          <w:sz w:val="24"/>
          <w:szCs w:val="24"/>
        </w:rPr>
        <w:t xml:space="preserve"> ликвидировать несанкционированные свалки в населённых  пунктах  района, провести   окраску бордюров;                                                                                                       </w:t>
      </w:r>
    </w:p>
    <w:p w:rsidR="00161929" w:rsidRDefault="00161929" w:rsidP="0016192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обеспечить освещение проведения месячника по благоустройству и санитарной  очистке в населённых пунктах муниципального образования в местах,  отведённых для обнародования муниципальных правовых актов и в районной газете « Призыв ». </w:t>
      </w:r>
    </w:p>
    <w:p w:rsidR="00161929" w:rsidRDefault="00161929" w:rsidP="0016192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 на заместителя  главы Октябрьского муниципального образования  Комарова А.В.</w:t>
      </w:r>
    </w:p>
    <w:p w:rsidR="00161929" w:rsidRDefault="00161929" w:rsidP="00161929">
      <w:pPr>
        <w:spacing w:line="240" w:lineRule="auto"/>
        <w:ind w:left="360"/>
        <w:rPr>
          <w:sz w:val="24"/>
          <w:szCs w:val="24"/>
        </w:rPr>
      </w:pPr>
    </w:p>
    <w:p w:rsidR="00161929" w:rsidRDefault="00161929" w:rsidP="0016192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Октябрьского</w:t>
      </w:r>
      <w:proofErr w:type="gramEnd"/>
    </w:p>
    <w:p w:rsidR="00161929" w:rsidRPr="00624A80" w:rsidRDefault="00161929" w:rsidP="0016192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Е.В.Тишина</w:t>
      </w:r>
    </w:p>
    <w:p w:rsidR="00B61FC7" w:rsidRDefault="00B61FC7" w:rsidP="00624A80">
      <w:pPr>
        <w:spacing w:line="240" w:lineRule="auto"/>
        <w:ind w:left="360"/>
        <w:rPr>
          <w:sz w:val="24"/>
          <w:szCs w:val="24"/>
        </w:rPr>
      </w:pPr>
    </w:p>
    <w:p w:rsidR="00B61FC7" w:rsidRPr="00624A80" w:rsidRDefault="00B61FC7" w:rsidP="00624A80">
      <w:pPr>
        <w:spacing w:line="240" w:lineRule="auto"/>
        <w:ind w:left="360"/>
        <w:rPr>
          <w:sz w:val="24"/>
          <w:szCs w:val="24"/>
        </w:rPr>
      </w:pPr>
    </w:p>
    <w:sectPr w:rsidR="00B61FC7" w:rsidRPr="00624A80" w:rsidSect="00624A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1FB"/>
    <w:multiLevelType w:val="hybridMultilevel"/>
    <w:tmpl w:val="2B06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0715D"/>
    <w:multiLevelType w:val="hybridMultilevel"/>
    <w:tmpl w:val="2B06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24A80"/>
    <w:rsid w:val="00161929"/>
    <w:rsid w:val="002F2318"/>
    <w:rsid w:val="004277DD"/>
    <w:rsid w:val="005050DC"/>
    <w:rsid w:val="00624A80"/>
    <w:rsid w:val="00726E84"/>
    <w:rsid w:val="007F3AD2"/>
    <w:rsid w:val="00A236F1"/>
    <w:rsid w:val="00B61FC7"/>
    <w:rsid w:val="00C8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2012-04-11T11:24:00Z</cp:lastPrinted>
  <dcterms:created xsi:type="dcterms:W3CDTF">2012-04-08T12:59:00Z</dcterms:created>
  <dcterms:modified xsi:type="dcterms:W3CDTF">2013-03-28T00:08:00Z</dcterms:modified>
</cp:coreProperties>
</file>