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A7" w:rsidRDefault="000D05A7" w:rsidP="00FF58CE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0D05A7" w:rsidRDefault="000D05A7" w:rsidP="000D05A7">
      <w:pPr>
        <w:shd w:val="clear" w:color="auto" w:fill="FFFFFF"/>
        <w:ind w:left="542" w:right="895"/>
        <w:jc w:val="right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FF58CE" w:rsidRDefault="00FF58CE" w:rsidP="00FF58CE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FF58CE" w:rsidRDefault="00FF58CE" w:rsidP="00FF58CE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FF58CE" w:rsidRPr="00752668" w:rsidRDefault="00FF58CE" w:rsidP="00752668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FF58CE" w:rsidRDefault="00FF58CE" w:rsidP="00FF58CE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96397D" w:rsidRDefault="00FF58CE" w:rsidP="003D6904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От </w:t>
      </w:r>
      <w:r w:rsidR="00752668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</w:t>
      </w:r>
      <w:r w:rsidR="00CA6797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22 января</w:t>
      </w:r>
      <w:r w:rsidR="0096397D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20</w:t>
      </w:r>
      <w:r w:rsidR="00752668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D6904" w:rsidRPr="003D6904" w:rsidRDefault="003D6904" w:rsidP="003D6904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</w:t>
      </w:r>
      <w:r w:rsidR="00752668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</w:t>
      </w:r>
      <w:r w:rsidR="0096397D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</w:t>
      </w:r>
      <w:r w:rsidR="00CA6797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принятии муниципального имущества.</w:t>
      </w:r>
    </w:p>
    <w:p w:rsidR="00FF58CE" w:rsidRDefault="00FF58CE" w:rsidP="00FF58CE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0D05A7"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 w:rsidR="00752668">
        <w:rPr>
          <w:rFonts w:eastAsia="Times New Roman"/>
          <w:color w:val="000000"/>
          <w:spacing w:val="-6"/>
          <w:sz w:val="28"/>
          <w:szCs w:val="28"/>
        </w:rPr>
        <w:t xml:space="preserve">       </w:t>
      </w:r>
      <w:r w:rsidR="00752668" w:rsidRPr="007526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соответствии с Федеральным законом от 16 октября 2003 года № 131-ФЗ «Об общих принципах организации местного самоуправления в Российской Федерации»</w:t>
      </w:r>
      <w:r w:rsidR="000D05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Совет Октябрьского муниципального образования  РЕШИЛ:</w:t>
      </w:r>
    </w:p>
    <w:p w:rsidR="00FF58CE" w:rsidRDefault="00FF58CE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6397D" w:rsidRDefault="00752668" w:rsidP="00752668">
      <w:pPr>
        <w:pStyle w:val="a4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639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639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Принять предложение </w:t>
      </w:r>
      <w:proofErr w:type="spellStart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муницпального</w:t>
      </w:r>
      <w:proofErr w:type="spellEnd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района Саратовской области о приёме в муниципальную собственность Октябрьского муниципального образования </w:t>
      </w:r>
      <w:proofErr w:type="spellStart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муниципального имущества </w:t>
      </w:r>
      <w:proofErr w:type="spellStart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согласно приложению №1</w:t>
      </w:r>
      <w:r w:rsidR="00D14771" w:rsidRPr="009639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52668" w:rsidRPr="0096397D" w:rsidRDefault="00D14771" w:rsidP="00752668">
      <w:pPr>
        <w:pStyle w:val="a4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639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159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CA6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решения оставляю за собой.</w:t>
      </w:r>
    </w:p>
    <w:p w:rsidR="00FF58CE" w:rsidRDefault="00FF58CE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F58CE" w:rsidRDefault="00FF58CE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F58CE" w:rsidRDefault="00FF58CE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F58CE" w:rsidRDefault="00FF58CE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F58CE" w:rsidRDefault="00FF58CE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D14771" w:rsidRDefault="00D14771" w:rsidP="00FF58CE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F58CE" w:rsidRDefault="00FF58CE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Октябрьского</w:t>
      </w:r>
      <w:proofErr w:type="gramEnd"/>
    </w:p>
    <w:p w:rsidR="00FF58CE" w:rsidRDefault="00FF58CE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                                                                   Е.В.Тишина</w:t>
      </w:r>
    </w:p>
    <w:p w:rsidR="00D14771" w:rsidRDefault="00D14771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14771" w:rsidRDefault="00D14771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CA6797" w:rsidRDefault="00CA6797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14771" w:rsidRDefault="00D14771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14771" w:rsidRDefault="00D14771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14771" w:rsidRDefault="00D14771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14771" w:rsidRDefault="00D14771" w:rsidP="00FF58CE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14771" w:rsidRDefault="00D14771" w:rsidP="00D14771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</w:rPr>
        <w:t>Приложение № 1  к Решению Совета</w:t>
      </w:r>
    </w:p>
    <w:p w:rsidR="00D14771" w:rsidRDefault="00D14771" w:rsidP="00D14771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Октябрьского муниципального образования</w:t>
      </w:r>
    </w:p>
    <w:p w:rsidR="00D14771" w:rsidRDefault="00D14771" w:rsidP="00D14771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№ 26\51 от 22 января 2010 года.</w:t>
      </w:r>
    </w:p>
    <w:p w:rsidR="00D14771" w:rsidRDefault="00D14771" w:rsidP="00D14771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8519EC" w:rsidRDefault="008519EC" w:rsidP="00D14771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8519EC" w:rsidRDefault="008519EC" w:rsidP="00D14771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D14771" w:rsidRDefault="00D14771" w:rsidP="00D14771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D14771" w:rsidRPr="00D14771" w:rsidRDefault="00D14771" w:rsidP="00D14771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Перечень имущества, передаваемого из муниципальной собственности</w:t>
      </w:r>
    </w:p>
    <w:p w:rsidR="00D14771" w:rsidRPr="00D14771" w:rsidRDefault="00D14771" w:rsidP="00D14771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в </w:t>
      </w:r>
      <w:proofErr w:type="gramStart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муниципальную</w:t>
      </w:r>
      <w:proofErr w:type="gramEnd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собственнсть</w:t>
      </w:r>
      <w:proofErr w:type="spellEnd"/>
    </w:p>
    <w:p w:rsidR="00D14771" w:rsidRPr="00D14771" w:rsidRDefault="00D14771" w:rsidP="00D14771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Октябрьского муниципального образования</w:t>
      </w:r>
    </w:p>
    <w:p w:rsidR="00D14771" w:rsidRPr="00D14771" w:rsidRDefault="00D14771" w:rsidP="00D14771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 w:rsidRPr="00D147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Саратовской области</w:t>
      </w:r>
    </w:p>
    <w:p w:rsidR="00FF58CE" w:rsidRDefault="00FF58CE" w:rsidP="00D14771">
      <w:pPr>
        <w:jc w:val="both"/>
        <w:rPr>
          <w:rFonts w:ascii="Times New Roman" w:hAnsi="Times New Roman" w:cs="Times New Roman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702"/>
        <w:gridCol w:w="2321"/>
        <w:gridCol w:w="1715"/>
        <w:gridCol w:w="2201"/>
        <w:gridCol w:w="2835"/>
      </w:tblGrid>
      <w:tr w:rsidR="00E32683" w:rsidRPr="00E32683" w:rsidTr="00E32683">
        <w:tc>
          <w:tcPr>
            <w:tcW w:w="1702" w:type="dxa"/>
          </w:tcPr>
          <w:p w:rsidR="00D14771" w:rsidRPr="00E32683" w:rsidRDefault="00D14771" w:rsidP="00D1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21" w:type="dxa"/>
          </w:tcPr>
          <w:p w:rsidR="00D14771" w:rsidRPr="00E32683" w:rsidRDefault="00D14771" w:rsidP="00D1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1715" w:type="dxa"/>
          </w:tcPr>
          <w:p w:rsidR="00D14771" w:rsidRPr="00E32683" w:rsidRDefault="00D14771" w:rsidP="00E3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01" w:type="dxa"/>
          </w:tcPr>
          <w:p w:rsidR="00D14771" w:rsidRPr="00E32683" w:rsidRDefault="00D14771" w:rsidP="00E3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  имущества</w:t>
            </w:r>
          </w:p>
        </w:tc>
        <w:tc>
          <w:tcPr>
            <w:tcW w:w="2835" w:type="dxa"/>
          </w:tcPr>
          <w:p w:rsidR="00D14771" w:rsidRPr="00E32683" w:rsidRDefault="00E32683" w:rsidP="00E3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32683" w:rsidTr="00E32683">
        <w:tc>
          <w:tcPr>
            <w:tcW w:w="1702" w:type="dxa"/>
          </w:tcPr>
          <w:p w:rsidR="00D14771" w:rsidRDefault="00D14771" w:rsidP="00D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14771" w:rsidRDefault="00D14771" w:rsidP="00D14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14771" w:rsidRPr="00E32683" w:rsidRDefault="00E32683" w:rsidP="00E3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Нежилое  помещение</w:t>
            </w:r>
          </w:p>
        </w:tc>
        <w:tc>
          <w:tcPr>
            <w:tcW w:w="2201" w:type="dxa"/>
          </w:tcPr>
          <w:p w:rsidR="00D14771" w:rsidRPr="00E32683" w:rsidRDefault="00E32683" w:rsidP="00E3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 ул.Почтовая, дом 3 помещение 5</w:t>
            </w:r>
          </w:p>
        </w:tc>
        <w:tc>
          <w:tcPr>
            <w:tcW w:w="2835" w:type="dxa"/>
          </w:tcPr>
          <w:p w:rsidR="00D14771" w:rsidRDefault="00E32683" w:rsidP="00D1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8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  <w:p w:rsidR="00E32683" w:rsidRDefault="00E32683" w:rsidP="00D1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63:225:003:000001630 АА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20005,  </w:t>
            </w:r>
          </w:p>
          <w:p w:rsidR="00E32683" w:rsidRDefault="00E32683" w:rsidP="00D1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1083,6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683" w:rsidRDefault="00E32683" w:rsidP="00D1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 балансовая стоимость – 3781128-00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EC" w:rsidRPr="00E32683" w:rsidRDefault="008519EC" w:rsidP="00D1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стоимость-   0- 00 руб.</w:t>
            </w:r>
          </w:p>
        </w:tc>
      </w:tr>
    </w:tbl>
    <w:p w:rsidR="00D14771" w:rsidRDefault="00D14771" w:rsidP="00D1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9EC" w:rsidRDefault="008519EC" w:rsidP="00D1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8519EC" w:rsidRPr="00D14771" w:rsidRDefault="008519EC" w:rsidP="00D1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Е.В.Тишина</w:t>
      </w:r>
    </w:p>
    <w:p w:rsidR="00FF58CE" w:rsidRPr="00D14771" w:rsidRDefault="00FF58CE" w:rsidP="00D14771">
      <w:pPr>
        <w:jc w:val="center"/>
        <w:rPr>
          <w:b/>
        </w:rPr>
      </w:pPr>
    </w:p>
    <w:p w:rsidR="00816C52" w:rsidRPr="00D14771" w:rsidRDefault="00816C52" w:rsidP="00D14771">
      <w:pPr>
        <w:jc w:val="center"/>
        <w:rPr>
          <w:b/>
        </w:rPr>
      </w:pPr>
    </w:p>
    <w:sectPr w:rsidR="00816C52" w:rsidRPr="00D14771" w:rsidSect="007526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97"/>
    <w:multiLevelType w:val="hybridMultilevel"/>
    <w:tmpl w:val="D92A9A6C"/>
    <w:lvl w:ilvl="0" w:tplc="BBC4006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4AB669CD"/>
    <w:multiLevelType w:val="hybridMultilevel"/>
    <w:tmpl w:val="D8E2F69E"/>
    <w:lvl w:ilvl="0" w:tplc="BBFA0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CE"/>
    <w:rsid w:val="000D05A7"/>
    <w:rsid w:val="001567C6"/>
    <w:rsid w:val="002E6ACD"/>
    <w:rsid w:val="003D6904"/>
    <w:rsid w:val="00546DC9"/>
    <w:rsid w:val="00752668"/>
    <w:rsid w:val="00816C52"/>
    <w:rsid w:val="008519EC"/>
    <w:rsid w:val="008B6994"/>
    <w:rsid w:val="0096397D"/>
    <w:rsid w:val="00CA6797"/>
    <w:rsid w:val="00D14771"/>
    <w:rsid w:val="00D15901"/>
    <w:rsid w:val="00E32683"/>
    <w:rsid w:val="00F93385"/>
    <w:rsid w:val="00FA1EF8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52668"/>
    <w:pPr>
      <w:ind w:left="720"/>
      <w:contextualSpacing/>
    </w:pPr>
  </w:style>
  <w:style w:type="table" w:styleId="a5">
    <w:name w:val="Table Grid"/>
    <w:basedOn w:val="a1"/>
    <w:uiPriority w:val="59"/>
    <w:rsid w:val="00D1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2009-11-24T12:47:00Z</cp:lastPrinted>
  <dcterms:created xsi:type="dcterms:W3CDTF">2009-11-19T09:33:00Z</dcterms:created>
  <dcterms:modified xsi:type="dcterms:W3CDTF">2010-04-02T11:10:00Z</dcterms:modified>
</cp:coreProperties>
</file>