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4" w:rsidRDefault="007A6BC4" w:rsidP="007A6B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7A6BC4" w:rsidRDefault="007A6BC4" w:rsidP="007A6B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7A6BC4" w:rsidRDefault="007A6BC4" w:rsidP="007A6B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7A6BC4" w:rsidRDefault="007A6BC4" w:rsidP="007A6B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7A6BC4" w:rsidRDefault="007A6BC4" w:rsidP="007A6BC4">
      <w:pPr>
        <w:rPr>
          <w:b/>
          <w:sz w:val="24"/>
          <w:szCs w:val="24"/>
        </w:rPr>
      </w:pPr>
    </w:p>
    <w:p w:rsidR="007A6BC4" w:rsidRDefault="007A6BC4" w:rsidP="007A6B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7A6BC4" w:rsidRDefault="007A6BC4" w:rsidP="007A6BC4">
      <w:pPr>
        <w:rPr>
          <w:b/>
          <w:szCs w:val="28"/>
        </w:rPr>
      </w:pPr>
      <w:r>
        <w:rPr>
          <w:b/>
          <w:szCs w:val="28"/>
        </w:rPr>
        <w:t>От  22 декабря    2011 года.           № 26-Р</w:t>
      </w:r>
    </w:p>
    <w:p w:rsidR="007A6BC4" w:rsidRDefault="007A6BC4" w:rsidP="007A6BC4">
      <w:pPr>
        <w:rPr>
          <w:b/>
          <w:szCs w:val="28"/>
        </w:rPr>
      </w:pPr>
      <w:r>
        <w:rPr>
          <w:b/>
          <w:szCs w:val="28"/>
        </w:rPr>
        <w:t>О распространении АЧС.</w:t>
      </w:r>
    </w:p>
    <w:p w:rsidR="007A6BC4" w:rsidRDefault="007A6BC4" w:rsidP="007A6BC4">
      <w:pPr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  В целях профилактики и распространения на территории Октябрьского муниципального образования  африканской чумы свине</w:t>
      </w:r>
      <w:proofErr w:type="gramStart"/>
      <w:r>
        <w:rPr>
          <w:szCs w:val="28"/>
        </w:rPr>
        <w:t>й(</w:t>
      </w:r>
      <w:proofErr w:type="gramEnd"/>
      <w:r>
        <w:rPr>
          <w:szCs w:val="28"/>
        </w:rPr>
        <w:t>АЧС):</w:t>
      </w:r>
    </w:p>
    <w:p w:rsidR="007A6BC4" w:rsidRDefault="007A6BC4" w:rsidP="007A6BC4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Принять меры по недопущению заноса АЧС из местностей. В которых зарегистрированы очаги вспышки АЧС;</w:t>
      </w:r>
    </w:p>
    <w:p w:rsidR="007A6BC4" w:rsidRDefault="007A6BC4" w:rsidP="007A6BC4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Принять срочные меры по установлению мяса и </w:t>
      </w:r>
      <w:proofErr w:type="spellStart"/>
      <w:r>
        <w:rPr>
          <w:szCs w:val="28"/>
        </w:rPr>
        <w:t>мясосырья</w:t>
      </w:r>
      <w:proofErr w:type="spellEnd"/>
      <w:r>
        <w:rPr>
          <w:szCs w:val="28"/>
        </w:rPr>
        <w:t>, не прошедшего переработку, обратить особое внимание  на посылки, поступающие из местностей распространения АЧС.</w:t>
      </w:r>
    </w:p>
    <w:p w:rsidR="007A6BC4" w:rsidRDefault="007A6BC4" w:rsidP="007A6BC4">
      <w:pPr>
        <w:rPr>
          <w:szCs w:val="28"/>
        </w:rPr>
      </w:pPr>
      <w:r>
        <w:rPr>
          <w:szCs w:val="28"/>
        </w:rPr>
        <w:t xml:space="preserve">   В целях недопущения заболевания владельцам животных рекомендовать</w:t>
      </w:r>
      <w:proofErr w:type="gramStart"/>
      <w:r>
        <w:rPr>
          <w:szCs w:val="28"/>
        </w:rPr>
        <w:t xml:space="preserve"> :</w:t>
      </w:r>
      <w:proofErr w:type="gramEnd"/>
    </w:p>
    <w:p w:rsidR="007A6BC4" w:rsidRDefault="007A6BC4" w:rsidP="007A6BC4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Не допускать выгульное содержание свиней и скармливание им не проваренных пищевых отходов, соблюдать ветеринарное законодательство при ввозе на территорию муниципального образования свиней, продуктов убоя и перемещению их по муниципальному образованию и за его пределы;</w:t>
      </w:r>
    </w:p>
    <w:p w:rsidR="007A6BC4" w:rsidRDefault="007A6BC4" w:rsidP="007A6BC4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Убой животных проводить под контролем государственного ветеринарного специалиста;</w:t>
      </w:r>
    </w:p>
    <w:p w:rsidR="007A6BC4" w:rsidRDefault="007A6BC4" w:rsidP="007A6BC4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Не допускать реализацию продуктов убоя свиней в неустановленных местах;</w:t>
      </w:r>
    </w:p>
    <w:p w:rsidR="007A6BC4" w:rsidRDefault="007A6BC4" w:rsidP="007A6BC4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Проводить наблюдение за состоянием поголовья свиней, при подозрении в заболевании срочно обращаться к специалистам районной ветеринарной службы;</w:t>
      </w:r>
    </w:p>
    <w:p w:rsidR="007A6BC4" w:rsidRDefault="007A6BC4" w:rsidP="007A6BC4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Регулярно обрабатывать свиней и помещение от клещей и кровососущих насекомых.</w:t>
      </w:r>
    </w:p>
    <w:p w:rsidR="007A6BC4" w:rsidRDefault="007A6BC4" w:rsidP="007A6BC4">
      <w:pPr>
        <w:rPr>
          <w:szCs w:val="28"/>
        </w:rPr>
      </w:pPr>
    </w:p>
    <w:p w:rsidR="007A6BC4" w:rsidRDefault="007A6BC4" w:rsidP="007A6BC4">
      <w:pPr>
        <w:rPr>
          <w:szCs w:val="28"/>
        </w:rPr>
      </w:pPr>
    </w:p>
    <w:p w:rsidR="007A6BC4" w:rsidRDefault="007A6BC4" w:rsidP="007A6BC4">
      <w:pPr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Октябрьского</w:t>
      </w:r>
      <w:proofErr w:type="gramEnd"/>
    </w:p>
    <w:p w:rsidR="00D47996" w:rsidRPr="007A6BC4" w:rsidRDefault="007A6BC4">
      <w:pPr>
        <w:rPr>
          <w:szCs w:val="28"/>
        </w:rPr>
      </w:pPr>
      <w:r>
        <w:rPr>
          <w:szCs w:val="28"/>
        </w:rPr>
        <w:t>муниципального образования                                          Е.В.Тишина</w:t>
      </w:r>
    </w:p>
    <w:sectPr w:rsidR="00D47996" w:rsidRPr="007A6BC4" w:rsidSect="007A6B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B78"/>
    <w:multiLevelType w:val="hybridMultilevel"/>
    <w:tmpl w:val="57F6EB0C"/>
    <w:lvl w:ilvl="0" w:tplc="B66019A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364A1"/>
    <w:multiLevelType w:val="hybridMultilevel"/>
    <w:tmpl w:val="379A5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6BC4"/>
    <w:rsid w:val="007A6BC4"/>
    <w:rsid w:val="00D4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2012-01-23T14:27:00Z</dcterms:created>
  <dcterms:modified xsi:type="dcterms:W3CDTF">2012-01-23T14:27:00Z</dcterms:modified>
</cp:coreProperties>
</file>